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32DA6" w14:textId="77777777" w:rsidR="002A26D2" w:rsidRPr="00367177" w:rsidRDefault="003F4CEC" w:rsidP="002A26D2">
      <w:pPr>
        <w:rPr>
          <w:rFonts w:ascii="Open Sans" w:eastAsia="Arial Unicode MS" w:hAnsi="Open Sans" w:cs="Open Sans"/>
          <w:b/>
          <w:lang w:eastAsia="el-GR"/>
        </w:rPr>
      </w:pPr>
      <w:r>
        <w:rPr>
          <w:noProof/>
        </w:rPr>
        <w:drawing>
          <wp:anchor distT="0" distB="0" distL="114300" distR="114300" simplePos="0" relativeHeight="251659776" behindDoc="0" locked="0" layoutInCell="1" allowOverlap="1" wp14:anchorId="2F5E6149" wp14:editId="52C6E9E9">
            <wp:simplePos x="0" y="0"/>
            <wp:positionH relativeFrom="column">
              <wp:posOffset>0</wp:posOffset>
            </wp:positionH>
            <wp:positionV relativeFrom="paragraph">
              <wp:posOffset>-635</wp:posOffset>
            </wp:positionV>
            <wp:extent cx="2664460" cy="1426845"/>
            <wp:effectExtent l="0" t="0" r="2540" b="1905"/>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4460" cy="1426845"/>
                    </a:xfrm>
                    <a:prstGeom prst="rect">
                      <a:avLst/>
                    </a:prstGeom>
                    <a:noFill/>
                  </pic:spPr>
                </pic:pic>
              </a:graphicData>
            </a:graphic>
            <wp14:sizeRelH relativeFrom="margin">
              <wp14:pctWidth>0</wp14:pctWidth>
            </wp14:sizeRelH>
            <wp14:sizeRelV relativeFrom="margin">
              <wp14:pctHeight>0</wp14:pctHeight>
            </wp14:sizeRelV>
          </wp:anchor>
        </w:drawing>
      </w:r>
    </w:p>
    <w:p w14:paraId="001B0357" w14:textId="77777777" w:rsidR="002A26D2" w:rsidRPr="00367177" w:rsidRDefault="002A26D2" w:rsidP="002A26D2">
      <w:pPr>
        <w:spacing w:line="360" w:lineRule="auto"/>
        <w:rPr>
          <w:rFonts w:ascii="Open Sans" w:eastAsia="Arial Unicode MS" w:hAnsi="Open Sans" w:cs="Open Sans"/>
          <w:b/>
          <w:lang w:eastAsia="el-GR"/>
        </w:rPr>
      </w:pPr>
    </w:p>
    <w:p w14:paraId="275BBF67" w14:textId="77777777" w:rsidR="003C61A5" w:rsidRPr="00367177" w:rsidRDefault="003C61A5" w:rsidP="002A26D2">
      <w:pPr>
        <w:spacing w:line="360" w:lineRule="auto"/>
        <w:rPr>
          <w:rFonts w:ascii="Open Sans" w:eastAsia="Arial Unicode MS" w:hAnsi="Open Sans" w:cs="Open Sans"/>
          <w:b/>
          <w:lang w:eastAsia="el-GR"/>
        </w:rPr>
      </w:pPr>
    </w:p>
    <w:p w14:paraId="05CA9F00" w14:textId="77777777" w:rsidR="003C61A5" w:rsidRPr="00367177" w:rsidRDefault="003C61A5" w:rsidP="002A26D2">
      <w:pPr>
        <w:spacing w:line="360" w:lineRule="auto"/>
        <w:rPr>
          <w:rFonts w:ascii="Open Sans" w:eastAsia="Arial Unicode MS" w:hAnsi="Open Sans" w:cs="Open Sans"/>
          <w:b/>
          <w:lang w:eastAsia="el-GR"/>
        </w:rPr>
      </w:pPr>
    </w:p>
    <w:p w14:paraId="494276ED" w14:textId="77777777" w:rsidR="002A26D2" w:rsidRDefault="002A26D2" w:rsidP="002A26D2">
      <w:pPr>
        <w:widowControl w:val="0"/>
        <w:suppressAutoHyphens/>
        <w:jc w:val="both"/>
        <w:rPr>
          <w:rFonts w:ascii="Open Sans" w:eastAsia="Arial Unicode MS" w:hAnsi="Open Sans" w:cs="Open Sans"/>
          <w:b/>
          <w:lang w:eastAsia="el-GR"/>
        </w:rPr>
      </w:pPr>
    </w:p>
    <w:p w14:paraId="15D93738" w14:textId="77777777" w:rsidR="003F4CEC" w:rsidRDefault="003F4CEC" w:rsidP="002A26D2">
      <w:pPr>
        <w:widowControl w:val="0"/>
        <w:suppressAutoHyphens/>
        <w:jc w:val="both"/>
        <w:rPr>
          <w:rFonts w:ascii="Open Sans" w:eastAsia="Arial Unicode MS" w:hAnsi="Open Sans" w:cs="Open Sans"/>
          <w:b/>
          <w:lang w:eastAsia="el-GR"/>
        </w:rPr>
      </w:pPr>
    </w:p>
    <w:p w14:paraId="49282002" w14:textId="77777777" w:rsidR="003F4CEC" w:rsidRDefault="003F4CEC" w:rsidP="002A26D2">
      <w:pPr>
        <w:widowControl w:val="0"/>
        <w:suppressAutoHyphens/>
        <w:jc w:val="both"/>
        <w:rPr>
          <w:rFonts w:ascii="Open Sans" w:eastAsia="Arial Unicode MS" w:hAnsi="Open Sans" w:cs="Open Sans"/>
          <w:b/>
          <w:lang w:eastAsia="el-GR"/>
        </w:rPr>
      </w:pPr>
    </w:p>
    <w:p w14:paraId="2360BD34" w14:textId="77777777" w:rsidR="003F4CEC" w:rsidRDefault="003F4CEC" w:rsidP="002A26D2">
      <w:pPr>
        <w:widowControl w:val="0"/>
        <w:suppressAutoHyphens/>
        <w:jc w:val="both"/>
        <w:rPr>
          <w:rFonts w:ascii="Open Sans" w:eastAsia="Arial Unicode MS" w:hAnsi="Open Sans" w:cs="Open Sans"/>
          <w:b/>
          <w:lang w:eastAsia="el-GR"/>
        </w:rPr>
      </w:pPr>
    </w:p>
    <w:p w14:paraId="51472A83" w14:textId="77777777" w:rsidR="003F4CEC" w:rsidRDefault="003F4CEC" w:rsidP="002A26D2">
      <w:pPr>
        <w:widowControl w:val="0"/>
        <w:suppressAutoHyphens/>
        <w:jc w:val="both"/>
        <w:rPr>
          <w:rFonts w:ascii="Open Sans" w:eastAsia="Arial Unicode MS" w:hAnsi="Open Sans" w:cs="Open Sans"/>
          <w:b/>
          <w:lang w:eastAsia="el-GR"/>
        </w:rPr>
      </w:pPr>
    </w:p>
    <w:p w14:paraId="3236CD64" w14:textId="77777777" w:rsidR="003F4CEC" w:rsidRDefault="003F4CEC" w:rsidP="002A26D2">
      <w:pPr>
        <w:widowControl w:val="0"/>
        <w:suppressAutoHyphens/>
        <w:jc w:val="both"/>
        <w:rPr>
          <w:rFonts w:ascii="Open Sans" w:eastAsia="Arial Unicode MS" w:hAnsi="Open Sans" w:cs="Open Sans"/>
          <w:b/>
          <w:lang w:eastAsia="el-GR"/>
        </w:rPr>
      </w:pPr>
    </w:p>
    <w:p w14:paraId="7B723B15" w14:textId="77777777" w:rsidR="003F4CEC" w:rsidRPr="00367177" w:rsidRDefault="003F4CEC" w:rsidP="002A26D2">
      <w:pPr>
        <w:widowControl w:val="0"/>
        <w:suppressAutoHyphens/>
        <w:jc w:val="both"/>
        <w:rPr>
          <w:rStyle w:val="a4"/>
          <w:rFonts w:ascii="Open Sans" w:hAnsi="Open Sans" w:cs="Open Sans"/>
        </w:rPr>
      </w:pPr>
    </w:p>
    <w:p w14:paraId="685198F3" w14:textId="23774F8D" w:rsidR="002A26D2" w:rsidRPr="00367177" w:rsidRDefault="00352B70" w:rsidP="00352B70">
      <w:pPr>
        <w:widowControl w:val="0"/>
        <w:suppressAutoHyphens/>
        <w:jc w:val="center"/>
        <w:rPr>
          <w:rFonts w:ascii="Open Sans" w:eastAsia="Times New Roman" w:hAnsi="Open Sans" w:cs="Open Sans"/>
          <w:b/>
          <w:bCs/>
          <w:color w:val="39AAE2"/>
          <w:sz w:val="32"/>
          <w:szCs w:val="32"/>
          <w:lang w:eastAsia="zh-CN"/>
        </w:rPr>
      </w:pPr>
      <w:r>
        <w:rPr>
          <w:rFonts w:ascii="Open Sans" w:hAnsi="Open Sans" w:cs="Open Sans"/>
          <w:b/>
          <w:bCs/>
          <w:color w:val="39AAE2"/>
          <w:sz w:val="28"/>
          <w:szCs w:val="28"/>
          <w:lang w:eastAsia="zh-CN"/>
        </w:rPr>
        <w:t>ΕΘΝΙΚΗ ΣΥΝΟΜΟΣΠΟΝΔΙΑ ΑΤΟΜΩΝ ΜΕ ΑΝΑΠΗΡΙΑ (</w:t>
      </w:r>
      <w:r>
        <w:rPr>
          <w:rFonts w:ascii="Open Sans" w:hAnsi="Open Sans" w:cs="Open Sans"/>
          <w:b/>
          <w:bCs/>
          <w:color w:val="39AAE2"/>
          <w:sz w:val="28"/>
          <w:szCs w:val="28"/>
          <w:lang w:val="en-US" w:eastAsia="zh-CN"/>
        </w:rPr>
        <w:t>P</w:t>
      </w:r>
      <w:r w:rsidRPr="00466F35">
        <w:rPr>
          <w:rFonts w:ascii="Open Sans" w:hAnsi="Open Sans" w:cs="Open Sans"/>
          <w:b/>
          <w:bCs/>
          <w:color w:val="39AAE2"/>
          <w:sz w:val="28"/>
          <w:szCs w:val="28"/>
          <w:lang w:eastAsia="zh-CN"/>
        </w:rPr>
        <w:t>3)</w:t>
      </w:r>
    </w:p>
    <w:p w14:paraId="1D659A17" w14:textId="77777777" w:rsidR="002A26D2" w:rsidRPr="00367177" w:rsidRDefault="002A26D2" w:rsidP="002A26D2">
      <w:pPr>
        <w:pBdr>
          <w:top w:val="single" w:sz="18" w:space="1" w:color="0091D7"/>
        </w:pBdr>
        <w:tabs>
          <w:tab w:val="left" w:pos="1029"/>
        </w:tabs>
        <w:suppressAutoHyphens/>
        <w:spacing w:after="120"/>
        <w:jc w:val="center"/>
        <w:rPr>
          <w:rFonts w:ascii="Open Sans" w:eastAsia="Times New Roman" w:hAnsi="Open Sans" w:cs="Open Sans"/>
          <w:b/>
          <w:bCs/>
          <w:color w:val="000000"/>
          <w:sz w:val="28"/>
          <w:szCs w:val="28"/>
          <w:lang w:eastAsia="zh-CN"/>
        </w:rPr>
      </w:pPr>
    </w:p>
    <w:p w14:paraId="5DD528D7" w14:textId="0DC6A890" w:rsidR="002A26D2" w:rsidRPr="00367177" w:rsidRDefault="005666E3" w:rsidP="00352B70">
      <w:pPr>
        <w:tabs>
          <w:tab w:val="left" w:pos="1029"/>
        </w:tabs>
        <w:suppressAutoHyphens/>
        <w:jc w:val="center"/>
        <w:rPr>
          <w:rFonts w:ascii="Open Sans" w:eastAsia="Arial Unicode MS" w:hAnsi="Open Sans" w:cs="Open Sans"/>
          <w:b/>
        </w:rPr>
      </w:pPr>
      <w:r>
        <w:rPr>
          <w:rFonts w:ascii="Open Sans" w:eastAsia="Times New Roman" w:hAnsi="Open Sans" w:cs="Open Sans"/>
          <w:b/>
          <w:sz w:val="28"/>
          <w:szCs w:val="28"/>
          <w:lang w:eastAsia="zh-CN"/>
        </w:rPr>
        <w:t>3</w:t>
      </w:r>
      <w:r w:rsidR="003C61A5" w:rsidRPr="00367177">
        <w:rPr>
          <w:rFonts w:ascii="Open Sans" w:eastAsia="Times New Roman" w:hAnsi="Open Sans" w:cs="Open Sans"/>
          <w:b/>
          <w:sz w:val="28"/>
          <w:szCs w:val="28"/>
          <w:vertAlign w:val="superscript"/>
          <w:lang w:eastAsia="zh-CN"/>
        </w:rPr>
        <w:t>η</w:t>
      </w:r>
      <w:r w:rsidR="003C61A5" w:rsidRPr="00367177">
        <w:rPr>
          <w:rFonts w:ascii="Open Sans" w:eastAsia="Times New Roman" w:hAnsi="Open Sans" w:cs="Open Sans"/>
          <w:b/>
          <w:sz w:val="28"/>
          <w:szCs w:val="28"/>
          <w:lang w:eastAsia="zh-CN"/>
        </w:rPr>
        <w:t xml:space="preserve"> Αναφορά Προόδου</w:t>
      </w:r>
    </w:p>
    <w:p w14:paraId="558C9AB1" w14:textId="77777777" w:rsidR="002A26D2" w:rsidRPr="00367177" w:rsidRDefault="002A26D2" w:rsidP="002A26D2">
      <w:pPr>
        <w:tabs>
          <w:tab w:val="left" w:pos="1029"/>
        </w:tabs>
        <w:suppressAutoHyphens/>
        <w:jc w:val="both"/>
        <w:rPr>
          <w:rFonts w:ascii="Open Sans" w:eastAsia="Times New Roman" w:hAnsi="Open Sans" w:cs="Open Sans"/>
          <w:lang w:eastAsia="zh-CN"/>
        </w:rPr>
      </w:pPr>
    </w:p>
    <w:p w14:paraId="0E17694C" w14:textId="55863D65" w:rsidR="002A26D2" w:rsidRDefault="006025B3" w:rsidP="00352B70">
      <w:pPr>
        <w:tabs>
          <w:tab w:val="left" w:pos="1029"/>
        </w:tabs>
        <w:suppressAutoHyphens/>
        <w:spacing w:after="120"/>
        <w:jc w:val="center"/>
        <w:rPr>
          <w:rFonts w:ascii="Open Sans" w:eastAsia="Times New Roman" w:hAnsi="Open Sans" w:cs="Open Sans"/>
          <w:b/>
          <w:sz w:val="24"/>
          <w:szCs w:val="24"/>
          <w:lang w:eastAsia="zh-CN"/>
        </w:rPr>
      </w:pPr>
      <w:r>
        <w:rPr>
          <w:rFonts w:ascii="Open Sans" w:hAnsi="Open Sans" w:cs="Open Sans"/>
          <w:b/>
          <w:lang w:eastAsia="zh-CN"/>
        </w:rPr>
        <w:t>ΧΧ</w:t>
      </w:r>
      <w:r w:rsidR="00352B70" w:rsidRPr="00367177">
        <w:rPr>
          <w:rFonts w:ascii="Open Sans" w:hAnsi="Open Sans" w:cs="Open Sans"/>
          <w:b/>
          <w:lang w:eastAsia="zh-CN"/>
        </w:rPr>
        <w:t>/</w:t>
      </w:r>
      <w:r w:rsidR="00352B70" w:rsidRPr="00466F35">
        <w:rPr>
          <w:rFonts w:ascii="Open Sans" w:hAnsi="Open Sans" w:cs="Open Sans"/>
          <w:b/>
          <w:lang w:eastAsia="zh-CN"/>
        </w:rPr>
        <w:t>0</w:t>
      </w:r>
      <w:r w:rsidR="005666E3">
        <w:rPr>
          <w:rFonts w:ascii="Open Sans" w:hAnsi="Open Sans" w:cs="Open Sans"/>
          <w:b/>
          <w:lang w:eastAsia="zh-CN"/>
        </w:rPr>
        <w:t>7</w:t>
      </w:r>
      <w:r w:rsidR="00352B70" w:rsidRPr="00367177">
        <w:rPr>
          <w:rFonts w:ascii="Open Sans" w:hAnsi="Open Sans" w:cs="Open Sans"/>
          <w:b/>
          <w:lang w:eastAsia="zh-CN"/>
        </w:rPr>
        <w:t>/</w:t>
      </w:r>
      <w:r w:rsidR="00352B70" w:rsidRPr="00466F35">
        <w:rPr>
          <w:rFonts w:ascii="Open Sans" w:hAnsi="Open Sans" w:cs="Open Sans"/>
          <w:b/>
          <w:lang w:eastAsia="zh-CN"/>
        </w:rPr>
        <w:t>2022</w:t>
      </w:r>
    </w:p>
    <w:p w14:paraId="3396C4F6" w14:textId="77777777" w:rsidR="002A26D2" w:rsidRPr="00367177" w:rsidRDefault="002A26D2" w:rsidP="002A26D2">
      <w:pPr>
        <w:tabs>
          <w:tab w:val="left" w:pos="1029"/>
        </w:tabs>
        <w:suppressAutoHyphens/>
        <w:spacing w:after="120"/>
        <w:jc w:val="right"/>
        <w:rPr>
          <w:rFonts w:ascii="Open Sans" w:eastAsia="Times New Roman" w:hAnsi="Open Sans" w:cs="Open Sans"/>
          <w:b/>
          <w:sz w:val="24"/>
          <w:szCs w:val="24"/>
          <w:lang w:eastAsia="zh-CN"/>
        </w:rPr>
      </w:pPr>
    </w:p>
    <w:p w14:paraId="3A0ECF1C" w14:textId="77777777" w:rsidR="002A26D2" w:rsidRPr="00367177" w:rsidRDefault="002A26D2" w:rsidP="002A26D2">
      <w:pPr>
        <w:tabs>
          <w:tab w:val="left" w:pos="1029"/>
        </w:tabs>
        <w:suppressAutoHyphens/>
        <w:spacing w:after="120"/>
        <w:jc w:val="right"/>
        <w:rPr>
          <w:rFonts w:ascii="Open Sans" w:eastAsia="Times New Roman" w:hAnsi="Open Sans" w:cs="Open Sans"/>
          <w:b/>
          <w:sz w:val="24"/>
          <w:szCs w:val="24"/>
          <w:lang w:eastAsia="zh-CN"/>
        </w:rPr>
      </w:pPr>
    </w:p>
    <w:p w14:paraId="652C326C" w14:textId="77777777" w:rsidR="00830996" w:rsidRPr="00367177" w:rsidRDefault="00830996" w:rsidP="002A26D2">
      <w:pPr>
        <w:tabs>
          <w:tab w:val="left" w:pos="1029"/>
        </w:tabs>
        <w:suppressAutoHyphens/>
        <w:spacing w:after="120"/>
        <w:jc w:val="right"/>
        <w:rPr>
          <w:rFonts w:ascii="Open Sans" w:eastAsia="Times New Roman" w:hAnsi="Open Sans" w:cs="Open Sans"/>
          <w:b/>
          <w:sz w:val="24"/>
          <w:szCs w:val="24"/>
          <w:lang w:eastAsia="zh-CN"/>
        </w:rPr>
      </w:pPr>
    </w:p>
    <w:p w14:paraId="6B973D7C" w14:textId="77777777" w:rsidR="003C61A5" w:rsidRPr="00367177" w:rsidRDefault="00590826" w:rsidP="002A26D2">
      <w:pPr>
        <w:tabs>
          <w:tab w:val="left" w:pos="1029"/>
        </w:tabs>
        <w:suppressAutoHyphens/>
        <w:spacing w:after="120"/>
        <w:jc w:val="right"/>
        <w:rPr>
          <w:rFonts w:ascii="Open Sans" w:eastAsia="Times New Roman" w:hAnsi="Open Sans" w:cs="Open Sans"/>
          <w:b/>
          <w:sz w:val="24"/>
          <w:szCs w:val="24"/>
          <w:lang w:eastAsia="zh-CN"/>
        </w:rPr>
      </w:pPr>
      <w:r w:rsidRPr="00367177">
        <w:rPr>
          <w:rFonts w:ascii="Open Sans" w:eastAsia="Times New Roman" w:hAnsi="Open Sans" w:cs="Open Sans"/>
          <w:b/>
          <w:noProof/>
          <w:sz w:val="24"/>
          <w:szCs w:val="24"/>
          <w:lang w:eastAsia="el-GR"/>
        </w:rPr>
        <w:drawing>
          <wp:anchor distT="0" distB="0" distL="114300" distR="114300" simplePos="0" relativeHeight="251657728" behindDoc="0" locked="0" layoutInCell="1" allowOverlap="1" wp14:anchorId="340878EB" wp14:editId="4413B114">
            <wp:simplePos x="0" y="0"/>
            <wp:positionH relativeFrom="column">
              <wp:posOffset>-2133600</wp:posOffset>
            </wp:positionH>
            <wp:positionV relativeFrom="paragraph">
              <wp:posOffset>241300</wp:posOffset>
            </wp:positionV>
            <wp:extent cx="7753350" cy="4008120"/>
            <wp:effectExtent l="0" t="0" r="0" b="0"/>
            <wp:wrapThrough wrapText="bothSides">
              <wp:wrapPolygon edited="0">
                <wp:start x="0" y="0"/>
                <wp:lineTo x="0" y="21456"/>
                <wp:lineTo x="21547" y="21456"/>
                <wp:lineTo x="21547" y="0"/>
                <wp:lineTo x="0" y="0"/>
              </wp:wrapPolygon>
            </wp:wrapThrough>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53350" cy="4008120"/>
                    </a:xfrm>
                    <a:prstGeom prst="rect">
                      <a:avLst/>
                    </a:prstGeom>
                    <a:noFill/>
                    <a:ln>
                      <a:noFill/>
                    </a:ln>
                  </pic:spPr>
                </pic:pic>
              </a:graphicData>
            </a:graphic>
          </wp:anchor>
        </w:drawing>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5"/>
        <w:gridCol w:w="4177"/>
      </w:tblGrid>
      <w:tr w:rsidR="00367177" w:rsidRPr="00367177" w14:paraId="57237F06" w14:textId="77777777" w:rsidTr="00367177">
        <w:tc>
          <w:tcPr>
            <w:tcW w:w="4345" w:type="dxa"/>
            <w:shd w:val="clear" w:color="auto" w:fill="auto"/>
          </w:tcPr>
          <w:p w14:paraId="241EBF9A" w14:textId="77777777" w:rsidR="00367177" w:rsidRPr="00367177" w:rsidRDefault="003C61A5" w:rsidP="00EA7580">
            <w:pPr>
              <w:autoSpaceDE w:val="0"/>
              <w:autoSpaceDN w:val="0"/>
              <w:adjustRightInd w:val="0"/>
              <w:spacing w:line="276" w:lineRule="auto"/>
              <w:jc w:val="center"/>
              <w:rPr>
                <w:rFonts w:ascii="Open Sans" w:hAnsi="Open Sans" w:cs="Open Sans"/>
                <w:b/>
                <w:color w:val="007ABE"/>
                <w:sz w:val="20"/>
                <w:szCs w:val="20"/>
              </w:rPr>
            </w:pPr>
            <w:r w:rsidRPr="00367177">
              <w:rPr>
                <w:rFonts w:ascii="Open Sans" w:eastAsia="Times New Roman" w:hAnsi="Open Sans" w:cs="Open Sans"/>
                <w:b/>
                <w:sz w:val="24"/>
                <w:szCs w:val="24"/>
                <w:lang w:eastAsia="zh-CN"/>
              </w:rPr>
              <w:lastRenderedPageBreak/>
              <w:br w:type="page"/>
            </w:r>
            <w:r w:rsidR="00367177" w:rsidRPr="00367177">
              <w:rPr>
                <w:rFonts w:ascii="Open Sans" w:hAnsi="Open Sans" w:cs="Open Sans"/>
                <w:b/>
                <w:color w:val="007ABE"/>
                <w:sz w:val="20"/>
                <w:szCs w:val="20"/>
              </w:rPr>
              <w:t>ΠΡΟΓΡΑΜΜΑ:</w:t>
            </w:r>
            <w:r w:rsidR="00367177" w:rsidRPr="00367177">
              <w:rPr>
                <w:rFonts w:ascii="Open Sans" w:hAnsi="Open Sans" w:cs="Open Sans"/>
                <w:b/>
                <w:color w:val="007ABE"/>
                <w:sz w:val="20"/>
                <w:szCs w:val="20"/>
              </w:rPr>
              <w:tab/>
            </w:r>
          </w:p>
        </w:tc>
        <w:tc>
          <w:tcPr>
            <w:tcW w:w="4177" w:type="dxa"/>
            <w:shd w:val="clear" w:color="auto" w:fill="auto"/>
          </w:tcPr>
          <w:p w14:paraId="4AA92CAB" w14:textId="77777777" w:rsidR="00367177" w:rsidRPr="00367177" w:rsidRDefault="00367177" w:rsidP="00EA7580">
            <w:pPr>
              <w:autoSpaceDE w:val="0"/>
              <w:autoSpaceDN w:val="0"/>
              <w:adjustRightInd w:val="0"/>
              <w:spacing w:line="276" w:lineRule="auto"/>
              <w:jc w:val="center"/>
              <w:rPr>
                <w:rFonts w:ascii="Open Sans" w:hAnsi="Open Sans" w:cs="Open Sans"/>
                <w:b/>
                <w:sz w:val="20"/>
                <w:szCs w:val="20"/>
              </w:rPr>
            </w:pPr>
            <w:r w:rsidRPr="00367177">
              <w:rPr>
                <w:rFonts w:ascii="Open Sans" w:hAnsi="Open Sans" w:cs="Open Sans"/>
                <w:b/>
                <w:sz w:val="20"/>
                <w:szCs w:val="20"/>
              </w:rPr>
              <w:t>INTERREG V-A "ΕΛΛΑΔΑ - ΚΥΠΡΟΣ 2014 - 2020"</w:t>
            </w:r>
          </w:p>
        </w:tc>
      </w:tr>
      <w:tr w:rsidR="00367177" w:rsidRPr="00367177" w14:paraId="0EDAA1F1" w14:textId="77777777" w:rsidTr="00367177">
        <w:tc>
          <w:tcPr>
            <w:tcW w:w="4345" w:type="dxa"/>
            <w:shd w:val="clear" w:color="auto" w:fill="auto"/>
          </w:tcPr>
          <w:p w14:paraId="07CD0065" w14:textId="77777777" w:rsidR="00367177" w:rsidRPr="00367177" w:rsidRDefault="00367177" w:rsidP="00EA7580">
            <w:pPr>
              <w:autoSpaceDE w:val="0"/>
              <w:autoSpaceDN w:val="0"/>
              <w:adjustRightInd w:val="0"/>
              <w:spacing w:line="276" w:lineRule="auto"/>
              <w:jc w:val="center"/>
              <w:rPr>
                <w:rFonts w:ascii="Open Sans" w:hAnsi="Open Sans" w:cs="Open Sans"/>
                <w:b/>
                <w:color w:val="007ABE"/>
                <w:sz w:val="20"/>
                <w:szCs w:val="20"/>
              </w:rPr>
            </w:pPr>
            <w:r w:rsidRPr="00367177">
              <w:rPr>
                <w:rFonts w:ascii="Open Sans" w:hAnsi="Open Sans" w:cs="Open Sans"/>
                <w:b/>
                <w:color w:val="007ABE"/>
                <w:sz w:val="20"/>
                <w:szCs w:val="20"/>
              </w:rPr>
              <w:t>ΠΡΑΞΗ:</w:t>
            </w:r>
          </w:p>
        </w:tc>
        <w:tc>
          <w:tcPr>
            <w:tcW w:w="4177" w:type="dxa"/>
            <w:shd w:val="clear" w:color="auto" w:fill="auto"/>
          </w:tcPr>
          <w:p w14:paraId="5E94D5CA" w14:textId="77777777" w:rsidR="00367177" w:rsidRPr="003F4CEC" w:rsidRDefault="003F4CEC" w:rsidP="00EA7580">
            <w:pPr>
              <w:autoSpaceDE w:val="0"/>
              <w:autoSpaceDN w:val="0"/>
              <w:adjustRightInd w:val="0"/>
              <w:spacing w:line="276" w:lineRule="auto"/>
              <w:jc w:val="center"/>
              <w:rPr>
                <w:rFonts w:ascii="Open Sans" w:hAnsi="Open Sans" w:cs="Open Sans"/>
                <w:b/>
                <w:sz w:val="20"/>
                <w:szCs w:val="20"/>
                <w:lang w:val="en-US"/>
              </w:rPr>
            </w:pPr>
            <w:r>
              <w:rPr>
                <w:rFonts w:ascii="Open Sans" w:hAnsi="Open Sans" w:cs="Open Sans"/>
                <w:b/>
                <w:sz w:val="20"/>
                <w:szCs w:val="20"/>
                <w:lang w:val="en-US"/>
              </w:rPr>
              <w:t>IN-HERITAGE</w:t>
            </w:r>
          </w:p>
        </w:tc>
      </w:tr>
      <w:tr w:rsidR="00367177" w:rsidRPr="00367177" w14:paraId="7BBE4008" w14:textId="77777777" w:rsidTr="00367177">
        <w:tc>
          <w:tcPr>
            <w:tcW w:w="4345" w:type="dxa"/>
            <w:shd w:val="clear" w:color="auto" w:fill="auto"/>
          </w:tcPr>
          <w:p w14:paraId="7483622E" w14:textId="77777777" w:rsidR="00367177" w:rsidRPr="00367177" w:rsidRDefault="00367177" w:rsidP="00EA7580">
            <w:pPr>
              <w:autoSpaceDE w:val="0"/>
              <w:autoSpaceDN w:val="0"/>
              <w:adjustRightInd w:val="0"/>
              <w:spacing w:line="276" w:lineRule="auto"/>
              <w:jc w:val="center"/>
              <w:rPr>
                <w:rFonts w:ascii="Open Sans" w:hAnsi="Open Sans" w:cs="Open Sans"/>
                <w:b/>
                <w:color w:val="007ABE"/>
                <w:sz w:val="20"/>
                <w:szCs w:val="20"/>
              </w:rPr>
            </w:pPr>
            <w:r w:rsidRPr="00367177">
              <w:rPr>
                <w:rFonts w:ascii="Open Sans" w:hAnsi="Open Sans" w:cs="Open Sans"/>
                <w:b/>
                <w:color w:val="007ABE"/>
                <w:sz w:val="20"/>
                <w:szCs w:val="20"/>
              </w:rPr>
              <w:t>ΔΙΚΑΙΟΥΧΟΣ:</w:t>
            </w:r>
            <w:r w:rsidRPr="00367177">
              <w:rPr>
                <w:rFonts w:ascii="Open Sans" w:hAnsi="Open Sans" w:cs="Open Sans"/>
                <w:b/>
                <w:color w:val="007ABE"/>
                <w:sz w:val="20"/>
                <w:szCs w:val="20"/>
              </w:rPr>
              <w:tab/>
            </w:r>
          </w:p>
        </w:tc>
        <w:tc>
          <w:tcPr>
            <w:tcW w:w="4177" w:type="dxa"/>
            <w:shd w:val="clear" w:color="auto" w:fill="auto"/>
          </w:tcPr>
          <w:p w14:paraId="6F5A716C" w14:textId="750B28C0" w:rsidR="00367177" w:rsidRPr="00367177" w:rsidRDefault="00352B70" w:rsidP="00EA7580">
            <w:pPr>
              <w:autoSpaceDE w:val="0"/>
              <w:autoSpaceDN w:val="0"/>
              <w:adjustRightInd w:val="0"/>
              <w:spacing w:line="276" w:lineRule="auto"/>
              <w:jc w:val="center"/>
              <w:rPr>
                <w:rFonts w:ascii="Open Sans" w:hAnsi="Open Sans" w:cs="Open Sans"/>
                <w:b/>
                <w:sz w:val="20"/>
                <w:szCs w:val="20"/>
              </w:rPr>
            </w:pPr>
            <w:r w:rsidRPr="00352B70">
              <w:rPr>
                <w:rFonts w:ascii="Open Sans" w:hAnsi="Open Sans" w:cs="Open Sans"/>
                <w:b/>
                <w:sz w:val="20"/>
                <w:szCs w:val="20"/>
              </w:rPr>
              <w:t>P3 (ΕΘΝΙΚΗ ΣΥΝΟΜΟΣΠΟΝΔΙΑ ΑΤΟΜΩΝ με ΑΝΑΠΗΡΙΑ (ΕΣΑμεΑ)) (Ελλάδα)</w:t>
            </w:r>
          </w:p>
        </w:tc>
      </w:tr>
      <w:tr w:rsidR="00367177" w:rsidRPr="00367177" w14:paraId="7D043D47" w14:textId="77777777" w:rsidTr="00367177">
        <w:tc>
          <w:tcPr>
            <w:tcW w:w="4345" w:type="dxa"/>
            <w:shd w:val="clear" w:color="auto" w:fill="auto"/>
          </w:tcPr>
          <w:p w14:paraId="4CAB603A" w14:textId="77777777" w:rsidR="00367177" w:rsidRPr="00367177" w:rsidRDefault="00367177" w:rsidP="00EA7580">
            <w:pPr>
              <w:autoSpaceDE w:val="0"/>
              <w:autoSpaceDN w:val="0"/>
              <w:adjustRightInd w:val="0"/>
              <w:spacing w:line="276" w:lineRule="auto"/>
              <w:jc w:val="center"/>
              <w:rPr>
                <w:rFonts w:ascii="Open Sans" w:hAnsi="Open Sans" w:cs="Open Sans"/>
                <w:b/>
                <w:color w:val="007ABE"/>
                <w:sz w:val="20"/>
                <w:szCs w:val="20"/>
              </w:rPr>
            </w:pPr>
            <w:r w:rsidRPr="00367177">
              <w:rPr>
                <w:rFonts w:ascii="Open Sans" w:hAnsi="Open Sans" w:cs="Open Sans"/>
                <w:b/>
                <w:color w:val="007ABE"/>
                <w:sz w:val="20"/>
                <w:szCs w:val="20"/>
              </w:rPr>
              <w:t>Περίοδος Αναφοράς:</w:t>
            </w:r>
          </w:p>
        </w:tc>
        <w:tc>
          <w:tcPr>
            <w:tcW w:w="4177" w:type="dxa"/>
            <w:shd w:val="clear" w:color="auto" w:fill="auto"/>
          </w:tcPr>
          <w:p w14:paraId="65976B82" w14:textId="58DBC2FE" w:rsidR="00367177" w:rsidRPr="00352B70" w:rsidRDefault="005666E3" w:rsidP="00EA7580">
            <w:pPr>
              <w:autoSpaceDE w:val="0"/>
              <w:autoSpaceDN w:val="0"/>
              <w:adjustRightInd w:val="0"/>
              <w:spacing w:line="276" w:lineRule="auto"/>
              <w:jc w:val="center"/>
              <w:rPr>
                <w:rFonts w:ascii="Open Sans" w:hAnsi="Open Sans" w:cs="Open Sans"/>
                <w:b/>
                <w:sz w:val="20"/>
                <w:szCs w:val="20"/>
              </w:rPr>
            </w:pPr>
            <w:r w:rsidRPr="005666E3">
              <w:rPr>
                <w:rFonts w:ascii="Open Sans" w:hAnsi="Open Sans" w:cs="Open Sans"/>
                <w:b/>
                <w:sz w:val="20"/>
                <w:szCs w:val="20"/>
              </w:rPr>
              <w:t>01/01/2022 – 30/06/2022</w:t>
            </w:r>
          </w:p>
        </w:tc>
      </w:tr>
    </w:tbl>
    <w:p w14:paraId="26AFD1F1" w14:textId="77777777" w:rsidR="004278B2" w:rsidRPr="00367177" w:rsidRDefault="004278B2" w:rsidP="002A26D2">
      <w:pPr>
        <w:rPr>
          <w:rFonts w:ascii="Open Sans" w:hAnsi="Open Sans" w:cs="Open Sans"/>
        </w:rPr>
      </w:pPr>
    </w:p>
    <w:p w14:paraId="4215DBD9" w14:textId="77777777" w:rsidR="00367177" w:rsidRPr="00367177" w:rsidRDefault="00367177" w:rsidP="002A26D2">
      <w:pPr>
        <w:rPr>
          <w:rFonts w:ascii="Open Sans" w:hAnsi="Open Sans" w:cs="Open Sans"/>
        </w:rPr>
      </w:pPr>
    </w:p>
    <w:p w14:paraId="5B9FF0BE" w14:textId="77777777" w:rsidR="00367177" w:rsidRPr="00367177" w:rsidRDefault="00367177" w:rsidP="00367177">
      <w:pPr>
        <w:pBdr>
          <w:top w:val="single" w:sz="4" w:space="1" w:color="auto"/>
          <w:left w:val="single" w:sz="4" w:space="4" w:color="auto"/>
          <w:bottom w:val="single" w:sz="4" w:space="0" w:color="auto"/>
          <w:right w:val="single" w:sz="4" w:space="4" w:color="auto"/>
        </w:pBdr>
        <w:rPr>
          <w:rFonts w:ascii="Open Sans" w:hAnsi="Open Sans" w:cs="Open Sans"/>
          <w:b/>
        </w:rPr>
      </w:pPr>
      <w:r w:rsidRPr="00367177">
        <w:rPr>
          <w:rFonts w:ascii="Open Sans" w:hAnsi="Open Sans" w:cs="Open Sans"/>
          <w:b/>
        </w:rPr>
        <w:t xml:space="preserve">Περίληψη της προόδου του έργου μέχρι σήμερα </w:t>
      </w:r>
      <w:r w:rsidRPr="00367177">
        <w:rPr>
          <w:rFonts w:ascii="Open Sans" w:hAnsi="Open Sans" w:cs="Open Sans"/>
          <w:b/>
        </w:rPr>
        <w:tab/>
      </w:r>
      <w:r w:rsidRPr="00367177">
        <w:rPr>
          <w:rFonts w:ascii="Open Sans" w:hAnsi="Open Sans" w:cs="Open Sans"/>
          <w:b/>
        </w:rPr>
        <w:tab/>
      </w:r>
      <w:r w:rsidRPr="00367177">
        <w:rPr>
          <w:rFonts w:ascii="Open Sans" w:hAnsi="Open Sans" w:cs="Open Sans"/>
          <w:b/>
        </w:rPr>
        <w:tab/>
      </w:r>
      <w:r w:rsidRPr="00367177">
        <w:rPr>
          <w:rFonts w:ascii="Open Sans" w:hAnsi="Open Sans" w:cs="Open Sans"/>
          <w:b/>
        </w:rPr>
        <w:tab/>
      </w:r>
      <w:r w:rsidRPr="00367177">
        <w:rPr>
          <w:rFonts w:ascii="Open Sans" w:hAnsi="Open Sans" w:cs="Open Sans"/>
          <w:b/>
        </w:rPr>
        <w:tab/>
      </w:r>
      <w:r w:rsidRPr="00367177">
        <w:rPr>
          <w:rFonts w:ascii="Open Sans" w:hAnsi="Open Sans" w:cs="Open Sans"/>
          <w:b/>
        </w:rPr>
        <w:tab/>
      </w:r>
      <w:r w:rsidRPr="00367177">
        <w:rPr>
          <w:rFonts w:ascii="Open Sans" w:hAnsi="Open Sans" w:cs="Open Sans"/>
          <w:b/>
        </w:rPr>
        <w:tab/>
      </w:r>
      <w:r w:rsidRPr="00367177">
        <w:rPr>
          <w:rFonts w:ascii="Open Sans" w:hAnsi="Open Sans" w:cs="Open Sans"/>
          <w:b/>
        </w:rPr>
        <w:tab/>
      </w:r>
      <w:r w:rsidRPr="00367177">
        <w:rPr>
          <w:rFonts w:ascii="Open Sans" w:hAnsi="Open Sans" w:cs="Open Sans"/>
          <w:b/>
        </w:rPr>
        <w:tab/>
      </w:r>
      <w:r w:rsidRPr="00367177">
        <w:rPr>
          <w:rFonts w:ascii="Open Sans" w:hAnsi="Open Sans" w:cs="Open Sans"/>
          <w:b/>
        </w:rPr>
        <w:tab/>
      </w:r>
      <w:r w:rsidRPr="00367177">
        <w:rPr>
          <w:rFonts w:ascii="Open Sans" w:hAnsi="Open Sans" w:cs="Open Sans"/>
          <w:b/>
        </w:rPr>
        <w:tab/>
      </w:r>
      <w:r w:rsidRPr="00367177">
        <w:rPr>
          <w:rFonts w:ascii="Open Sans" w:hAnsi="Open Sans" w:cs="Open Sans"/>
          <w:b/>
        </w:rPr>
        <w:tab/>
      </w:r>
      <w:r w:rsidRPr="00367177">
        <w:rPr>
          <w:rFonts w:ascii="Open Sans" w:hAnsi="Open Sans" w:cs="Open Sans"/>
          <w:b/>
        </w:rPr>
        <w:tab/>
      </w:r>
      <w:r w:rsidRPr="00367177">
        <w:rPr>
          <w:rFonts w:ascii="Open Sans" w:hAnsi="Open Sans" w:cs="Open Sans"/>
          <w:b/>
        </w:rPr>
        <w:tab/>
      </w:r>
    </w:p>
    <w:p w14:paraId="21E38BDB" w14:textId="6E438E44" w:rsidR="00487072" w:rsidRDefault="00367177" w:rsidP="00367177">
      <w:pPr>
        <w:pBdr>
          <w:top w:val="single" w:sz="4" w:space="1" w:color="auto"/>
          <w:left w:val="single" w:sz="4" w:space="4" w:color="auto"/>
          <w:bottom w:val="single" w:sz="4" w:space="0" w:color="auto"/>
          <w:right w:val="single" w:sz="4" w:space="4" w:color="auto"/>
        </w:pBdr>
        <w:jc w:val="both"/>
        <w:rPr>
          <w:rFonts w:ascii="Open Sans" w:hAnsi="Open Sans" w:cs="Open Sans"/>
          <w:i/>
          <w:sz w:val="16"/>
          <w:szCs w:val="16"/>
        </w:rPr>
      </w:pPr>
      <w:r w:rsidRPr="00487072">
        <w:rPr>
          <w:rFonts w:ascii="Open Sans" w:hAnsi="Open Sans" w:cs="Open Sans"/>
          <w:i/>
          <w:sz w:val="16"/>
          <w:szCs w:val="16"/>
        </w:rPr>
        <w:t xml:space="preserve">Παρακαλείσθε να περιγράψετε τα βασικά επιτεύγματα από την έναρξη του έργου έως σήμερα με αναφορά στην πρόοδο των σχετικών πακέτων εργασίας, ενεργειών, εκροών και αποτελεσμάτων. Στο πεδίο αυτό θα πρέπει να συμπεριληφθεί η εμπειρία που αποκτήθηκε και η προστιθέμενη αξία της συνεργασίας. </w:t>
      </w:r>
      <w:r w:rsidR="00487072" w:rsidRPr="00487072">
        <w:rPr>
          <w:rFonts w:ascii="Open Sans" w:hAnsi="Open Sans" w:cs="Open Sans"/>
          <w:i/>
          <w:sz w:val="16"/>
          <w:szCs w:val="16"/>
        </w:rPr>
        <w:t xml:space="preserve">(Έως </w:t>
      </w:r>
      <w:r w:rsidR="00487072" w:rsidRPr="003F4CEC">
        <w:rPr>
          <w:rFonts w:ascii="Open Sans" w:hAnsi="Open Sans" w:cs="Open Sans"/>
          <w:b/>
          <w:bCs/>
          <w:i/>
          <w:sz w:val="16"/>
          <w:szCs w:val="16"/>
        </w:rPr>
        <w:t>300 χαρακτήρες</w:t>
      </w:r>
      <w:r w:rsidR="00487072" w:rsidRPr="00487072">
        <w:rPr>
          <w:rFonts w:ascii="Open Sans" w:hAnsi="Open Sans" w:cs="Open Sans"/>
          <w:i/>
          <w:sz w:val="16"/>
          <w:szCs w:val="16"/>
        </w:rPr>
        <w:t>)</w:t>
      </w:r>
    </w:p>
    <w:p w14:paraId="30B5B66C" w14:textId="77777777" w:rsidR="00352B70" w:rsidRPr="00487072" w:rsidRDefault="00352B70" w:rsidP="00367177">
      <w:pPr>
        <w:pBdr>
          <w:top w:val="single" w:sz="4" w:space="1" w:color="auto"/>
          <w:left w:val="single" w:sz="4" w:space="4" w:color="auto"/>
          <w:bottom w:val="single" w:sz="4" w:space="0" w:color="auto"/>
          <w:right w:val="single" w:sz="4" w:space="4" w:color="auto"/>
        </w:pBdr>
        <w:jc w:val="both"/>
        <w:rPr>
          <w:rFonts w:ascii="Open Sans" w:hAnsi="Open Sans" w:cs="Open Sans"/>
          <w:i/>
          <w:sz w:val="16"/>
          <w:szCs w:val="16"/>
        </w:rPr>
      </w:pPr>
    </w:p>
    <w:p w14:paraId="0DF81847" w14:textId="2A8038E4" w:rsidR="00487072" w:rsidRDefault="00352B70" w:rsidP="005666E3">
      <w:pPr>
        <w:pBdr>
          <w:top w:val="single" w:sz="4" w:space="1" w:color="auto"/>
          <w:left w:val="single" w:sz="4" w:space="4" w:color="auto"/>
          <w:bottom w:val="single" w:sz="4" w:space="0" w:color="auto"/>
          <w:right w:val="single" w:sz="4" w:space="4" w:color="auto"/>
        </w:pBdr>
        <w:jc w:val="both"/>
        <w:rPr>
          <w:rFonts w:ascii="Open Sans" w:hAnsi="Open Sans" w:cs="Open Sans"/>
          <w:sz w:val="16"/>
          <w:szCs w:val="16"/>
        </w:rPr>
      </w:pPr>
      <w:r>
        <w:rPr>
          <w:rFonts w:ascii="Open Sans" w:hAnsi="Open Sans" w:cs="Open Sans"/>
          <w:sz w:val="16"/>
          <w:szCs w:val="16"/>
        </w:rPr>
        <w:t xml:space="preserve">Δ3: </w:t>
      </w:r>
      <w:r w:rsidR="00D65E69" w:rsidRPr="00352B70">
        <w:rPr>
          <w:rFonts w:ascii="Open Sans" w:hAnsi="Open Sans" w:cs="Open Sans"/>
          <w:sz w:val="16"/>
          <w:szCs w:val="16"/>
        </w:rPr>
        <w:t xml:space="preserve">Ανάθεση βασικού προσωπικού στο Έργο </w:t>
      </w:r>
      <w:r w:rsidR="00D65E69">
        <w:rPr>
          <w:rFonts w:ascii="Open Sans" w:hAnsi="Open Sans" w:cs="Open Sans"/>
          <w:sz w:val="16"/>
          <w:szCs w:val="16"/>
        </w:rPr>
        <w:t>και κ</w:t>
      </w:r>
      <w:r>
        <w:rPr>
          <w:rFonts w:ascii="Open Sans" w:hAnsi="Open Sans" w:cs="Open Sans"/>
          <w:sz w:val="16"/>
          <w:szCs w:val="16"/>
        </w:rPr>
        <w:t>αθορισμός της ομάδας έργου</w:t>
      </w:r>
      <w:r w:rsidRPr="00352B70">
        <w:rPr>
          <w:rFonts w:ascii="Open Sans" w:hAnsi="Open Sans" w:cs="Open Sans"/>
          <w:sz w:val="16"/>
          <w:szCs w:val="16"/>
        </w:rPr>
        <w:t xml:space="preserve">. </w:t>
      </w:r>
      <w:r>
        <w:rPr>
          <w:rFonts w:ascii="Open Sans" w:hAnsi="Open Sans" w:cs="Open Sans"/>
          <w:sz w:val="16"/>
          <w:szCs w:val="16"/>
        </w:rPr>
        <w:t xml:space="preserve">Ολοκλήρωση των διαγωνιστικών διαδικασιών για </w:t>
      </w:r>
      <w:r w:rsidR="00DE7B41">
        <w:rPr>
          <w:rFonts w:ascii="Open Sans" w:hAnsi="Open Sans" w:cs="Open Sans"/>
          <w:sz w:val="16"/>
          <w:szCs w:val="16"/>
        </w:rPr>
        <w:t xml:space="preserve">τη διαχείριση και τη δημοσιότητα. </w:t>
      </w:r>
      <w:r w:rsidR="005666E3">
        <w:rPr>
          <w:rFonts w:ascii="Open Sans" w:hAnsi="Open Sans" w:cs="Open Sans"/>
          <w:sz w:val="16"/>
          <w:szCs w:val="16"/>
        </w:rPr>
        <w:t xml:space="preserve">Διεξαγωγή ανοικτού διαγωνισμού για το υπόλοιπο των εξωτερικών υπηρεσιών στο πλαίσιο των ΠΕ 5 και 6 (πλέον στη διαδικασία της κατακύρωσης στον προσωρινό ανάδοχο).Με </w:t>
      </w:r>
      <w:r w:rsidR="00D65E69">
        <w:rPr>
          <w:rFonts w:ascii="Open Sans" w:hAnsi="Open Sans" w:cs="Open Sans"/>
          <w:sz w:val="16"/>
          <w:szCs w:val="16"/>
        </w:rPr>
        <w:t>την ανάθεση του ελεγκτή θα έχουν ολοκληρωθεί όλες οι διαγωνιστικές διαδικασίες του Δ3.</w:t>
      </w:r>
    </w:p>
    <w:p w14:paraId="4E7FF377" w14:textId="77777777" w:rsidR="00D65E69" w:rsidRDefault="00D65E69" w:rsidP="00367177">
      <w:pPr>
        <w:pBdr>
          <w:top w:val="single" w:sz="4" w:space="1" w:color="auto"/>
          <w:left w:val="single" w:sz="4" w:space="4" w:color="auto"/>
          <w:bottom w:val="single" w:sz="4" w:space="0" w:color="auto"/>
          <w:right w:val="single" w:sz="4" w:space="4" w:color="auto"/>
        </w:pBdr>
        <w:jc w:val="both"/>
        <w:rPr>
          <w:rFonts w:ascii="Open Sans" w:hAnsi="Open Sans" w:cs="Open Sans"/>
          <w:sz w:val="16"/>
          <w:szCs w:val="16"/>
        </w:rPr>
      </w:pPr>
    </w:p>
    <w:p w14:paraId="3FF894DE" w14:textId="77777777" w:rsidR="00487072" w:rsidRPr="00D65E69" w:rsidRDefault="00487072" w:rsidP="00367177">
      <w:pPr>
        <w:pBdr>
          <w:top w:val="single" w:sz="4" w:space="1" w:color="auto"/>
          <w:left w:val="single" w:sz="4" w:space="4" w:color="auto"/>
          <w:bottom w:val="single" w:sz="4" w:space="0" w:color="auto"/>
          <w:right w:val="single" w:sz="4" w:space="4" w:color="auto"/>
        </w:pBdr>
        <w:jc w:val="both"/>
        <w:rPr>
          <w:rFonts w:ascii="Open Sans" w:hAnsi="Open Sans" w:cs="Open Sans"/>
          <w:sz w:val="16"/>
          <w:szCs w:val="16"/>
        </w:rPr>
      </w:pPr>
    </w:p>
    <w:p w14:paraId="3E73F18C" w14:textId="77777777" w:rsidR="00487072" w:rsidRPr="00D65E69" w:rsidRDefault="00487072" w:rsidP="00367177">
      <w:pPr>
        <w:pBdr>
          <w:top w:val="single" w:sz="4" w:space="1" w:color="auto"/>
          <w:left w:val="single" w:sz="4" w:space="4" w:color="auto"/>
          <w:bottom w:val="single" w:sz="4" w:space="0" w:color="auto"/>
          <w:right w:val="single" w:sz="4" w:space="4" w:color="auto"/>
        </w:pBdr>
        <w:jc w:val="both"/>
        <w:rPr>
          <w:rFonts w:ascii="Open Sans" w:hAnsi="Open Sans" w:cs="Open Sans"/>
          <w:sz w:val="16"/>
          <w:szCs w:val="16"/>
        </w:rPr>
      </w:pPr>
    </w:p>
    <w:p w14:paraId="01066D17" w14:textId="77777777" w:rsidR="00487072" w:rsidRPr="00D65E69" w:rsidRDefault="00487072" w:rsidP="00367177">
      <w:pPr>
        <w:pBdr>
          <w:top w:val="single" w:sz="4" w:space="1" w:color="auto"/>
          <w:left w:val="single" w:sz="4" w:space="4" w:color="auto"/>
          <w:bottom w:val="single" w:sz="4" w:space="0" w:color="auto"/>
          <w:right w:val="single" w:sz="4" w:space="4" w:color="auto"/>
        </w:pBdr>
        <w:jc w:val="both"/>
        <w:rPr>
          <w:rFonts w:ascii="Open Sans" w:hAnsi="Open Sans" w:cs="Open Sans"/>
          <w:sz w:val="16"/>
          <w:szCs w:val="16"/>
        </w:rPr>
      </w:pPr>
    </w:p>
    <w:p w14:paraId="6E93CE0A" w14:textId="77777777" w:rsidR="00487072" w:rsidRPr="00D65E69" w:rsidRDefault="00487072" w:rsidP="00367177">
      <w:pPr>
        <w:pBdr>
          <w:top w:val="single" w:sz="4" w:space="1" w:color="auto"/>
          <w:left w:val="single" w:sz="4" w:space="4" w:color="auto"/>
          <w:bottom w:val="single" w:sz="4" w:space="0" w:color="auto"/>
          <w:right w:val="single" w:sz="4" w:space="4" w:color="auto"/>
        </w:pBdr>
        <w:jc w:val="both"/>
        <w:rPr>
          <w:rFonts w:ascii="Open Sans" w:hAnsi="Open Sans" w:cs="Open Sans"/>
          <w:sz w:val="16"/>
          <w:szCs w:val="16"/>
        </w:rPr>
      </w:pPr>
    </w:p>
    <w:p w14:paraId="375448CD" w14:textId="77777777" w:rsidR="00487072" w:rsidRPr="00D65E69" w:rsidRDefault="00487072" w:rsidP="00367177">
      <w:pPr>
        <w:pBdr>
          <w:top w:val="single" w:sz="4" w:space="1" w:color="auto"/>
          <w:left w:val="single" w:sz="4" w:space="4" w:color="auto"/>
          <w:bottom w:val="single" w:sz="4" w:space="0" w:color="auto"/>
          <w:right w:val="single" w:sz="4" w:space="4" w:color="auto"/>
        </w:pBdr>
        <w:jc w:val="both"/>
        <w:rPr>
          <w:rFonts w:ascii="Open Sans" w:hAnsi="Open Sans" w:cs="Open Sans"/>
          <w:sz w:val="16"/>
          <w:szCs w:val="16"/>
        </w:rPr>
      </w:pPr>
    </w:p>
    <w:p w14:paraId="3779A688" w14:textId="77777777" w:rsidR="00487072" w:rsidRPr="00D65E69" w:rsidRDefault="00487072" w:rsidP="00367177">
      <w:pPr>
        <w:pBdr>
          <w:top w:val="single" w:sz="4" w:space="1" w:color="auto"/>
          <w:left w:val="single" w:sz="4" w:space="4" w:color="auto"/>
          <w:bottom w:val="single" w:sz="4" w:space="0" w:color="auto"/>
          <w:right w:val="single" w:sz="4" w:space="4" w:color="auto"/>
        </w:pBdr>
        <w:jc w:val="both"/>
        <w:rPr>
          <w:rFonts w:ascii="Open Sans" w:hAnsi="Open Sans" w:cs="Open Sans"/>
          <w:sz w:val="16"/>
          <w:szCs w:val="16"/>
        </w:rPr>
      </w:pPr>
    </w:p>
    <w:p w14:paraId="50F682E0" w14:textId="77777777" w:rsidR="00487072" w:rsidRPr="00D65E69" w:rsidRDefault="00487072" w:rsidP="00367177">
      <w:pPr>
        <w:pBdr>
          <w:top w:val="single" w:sz="4" w:space="1" w:color="auto"/>
          <w:left w:val="single" w:sz="4" w:space="4" w:color="auto"/>
          <w:bottom w:val="single" w:sz="4" w:space="0" w:color="auto"/>
          <w:right w:val="single" w:sz="4" w:space="4" w:color="auto"/>
        </w:pBdr>
        <w:jc w:val="both"/>
        <w:rPr>
          <w:rFonts w:ascii="Open Sans" w:hAnsi="Open Sans" w:cs="Open Sans"/>
          <w:sz w:val="16"/>
          <w:szCs w:val="16"/>
        </w:rPr>
      </w:pPr>
    </w:p>
    <w:p w14:paraId="1C07B28E" w14:textId="77777777" w:rsidR="00487072" w:rsidRPr="00D65E69" w:rsidRDefault="00487072" w:rsidP="00367177">
      <w:pPr>
        <w:pBdr>
          <w:top w:val="single" w:sz="4" w:space="1" w:color="auto"/>
          <w:left w:val="single" w:sz="4" w:space="4" w:color="auto"/>
          <w:bottom w:val="single" w:sz="4" w:space="0" w:color="auto"/>
          <w:right w:val="single" w:sz="4" w:space="4" w:color="auto"/>
        </w:pBdr>
        <w:jc w:val="both"/>
        <w:rPr>
          <w:rFonts w:ascii="Open Sans" w:hAnsi="Open Sans" w:cs="Open Sans"/>
          <w:sz w:val="16"/>
          <w:szCs w:val="16"/>
        </w:rPr>
      </w:pPr>
    </w:p>
    <w:p w14:paraId="6E59A9A1" w14:textId="77777777" w:rsidR="00487072" w:rsidRPr="00D65E69" w:rsidRDefault="00487072" w:rsidP="00367177">
      <w:pPr>
        <w:pBdr>
          <w:top w:val="single" w:sz="4" w:space="1" w:color="auto"/>
          <w:left w:val="single" w:sz="4" w:space="4" w:color="auto"/>
          <w:bottom w:val="single" w:sz="4" w:space="0" w:color="auto"/>
          <w:right w:val="single" w:sz="4" w:space="4" w:color="auto"/>
        </w:pBdr>
        <w:jc w:val="both"/>
        <w:rPr>
          <w:rFonts w:ascii="Open Sans" w:hAnsi="Open Sans" w:cs="Open Sans"/>
          <w:sz w:val="16"/>
          <w:szCs w:val="16"/>
        </w:rPr>
      </w:pPr>
    </w:p>
    <w:p w14:paraId="00CD809A" w14:textId="77777777" w:rsidR="00487072" w:rsidRPr="00D65E69" w:rsidRDefault="00487072" w:rsidP="00367177">
      <w:pPr>
        <w:pBdr>
          <w:top w:val="single" w:sz="4" w:space="1" w:color="auto"/>
          <w:left w:val="single" w:sz="4" w:space="4" w:color="auto"/>
          <w:bottom w:val="single" w:sz="4" w:space="0" w:color="auto"/>
          <w:right w:val="single" w:sz="4" w:space="4" w:color="auto"/>
        </w:pBdr>
        <w:jc w:val="both"/>
        <w:rPr>
          <w:rFonts w:ascii="Open Sans" w:hAnsi="Open Sans" w:cs="Open Sans"/>
          <w:sz w:val="16"/>
          <w:szCs w:val="16"/>
        </w:rPr>
      </w:pPr>
    </w:p>
    <w:p w14:paraId="1C43F128" w14:textId="632457DF" w:rsidR="00367177" w:rsidRPr="00D65E69" w:rsidRDefault="00367177" w:rsidP="00367177">
      <w:pPr>
        <w:pBdr>
          <w:top w:val="single" w:sz="4" w:space="1" w:color="auto"/>
          <w:left w:val="single" w:sz="4" w:space="4" w:color="auto"/>
          <w:bottom w:val="single" w:sz="4" w:space="0" w:color="auto"/>
          <w:right w:val="single" w:sz="4" w:space="4" w:color="auto"/>
        </w:pBdr>
        <w:jc w:val="both"/>
        <w:rPr>
          <w:rFonts w:ascii="Open Sans" w:hAnsi="Open Sans" w:cs="Open Sans"/>
          <w:sz w:val="16"/>
          <w:szCs w:val="16"/>
        </w:rPr>
      </w:pPr>
    </w:p>
    <w:p w14:paraId="7587479F" w14:textId="77777777" w:rsidR="00487072" w:rsidRPr="00D65E69" w:rsidRDefault="00487072" w:rsidP="00487072">
      <w:pPr>
        <w:rPr>
          <w:rFonts w:ascii="Open Sans" w:hAnsi="Open Sans" w:cs="Open Sans"/>
        </w:rPr>
      </w:pPr>
    </w:p>
    <w:p w14:paraId="61D39286" w14:textId="77777777" w:rsidR="00487072" w:rsidRPr="00487072" w:rsidRDefault="00487072" w:rsidP="00487072">
      <w:pPr>
        <w:pBdr>
          <w:top w:val="single" w:sz="4" w:space="1" w:color="auto"/>
          <w:left w:val="single" w:sz="4" w:space="4" w:color="auto"/>
          <w:bottom w:val="single" w:sz="4" w:space="1" w:color="auto"/>
          <w:right w:val="single" w:sz="4" w:space="4" w:color="auto"/>
        </w:pBdr>
        <w:rPr>
          <w:rFonts w:ascii="Open Sans" w:hAnsi="Open Sans" w:cs="Open Sans"/>
          <w:b/>
        </w:rPr>
      </w:pPr>
      <w:r w:rsidRPr="00487072">
        <w:rPr>
          <w:rFonts w:ascii="Open Sans" w:hAnsi="Open Sans" w:cs="Open Sans"/>
          <w:b/>
        </w:rPr>
        <w:t xml:space="preserve">Περίληψη της προόδου του έργου κατά την παρούσα περίοδο αναφοράς </w:t>
      </w:r>
    </w:p>
    <w:p w14:paraId="0CA910F3" w14:textId="77777777" w:rsidR="00367177" w:rsidRPr="00590826" w:rsidRDefault="00487072" w:rsidP="00590826">
      <w:pPr>
        <w:pBdr>
          <w:top w:val="single" w:sz="4" w:space="1" w:color="auto"/>
          <w:left w:val="single" w:sz="4" w:space="4" w:color="auto"/>
          <w:bottom w:val="single" w:sz="4" w:space="1" w:color="auto"/>
          <w:right w:val="single" w:sz="4" w:space="4" w:color="auto"/>
        </w:pBdr>
        <w:spacing w:after="200" w:line="276" w:lineRule="auto"/>
        <w:jc w:val="both"/>
        <w:rPr>
          <w:rFonts w:ascii="Open Sans" w:hAnsi="Open Sans" w:cs="Open Sans"/>
          <w:i/>
          <w:sz w:val="16"/>
          <w:szCs w:val="16"/>
        </w:rPr>
      </w:pPr>
      <w:r w:rsidRPr="00590826">
        <w:rPr>
          <w:rFonts w:ascii="Open Sans" w:hAnsi="Open Sans" w:cs="Open Sans"/>
          <w:i/>
          <w:sz w:val="16"/>
          <w:szCs w:val="16"/>
        </w:rPr>
        <w:t>Περιγράψτε τα κυριότερα επιτεύγματα του έργου κατά τη διάρκεια αυτής της περιόδου αναφοράς (Έως 300 χαρακτήρες)</w:t>
      </w:r>
    </w:p>
    <w:p w14:paraId="4CFBEDD4" w14:textId="77777777" w:rsidR="00487072" w:rsidRDefault="00487072" w:rsidP="00487072">
      <w:pPr>
        <w:pBdr>
          <w:top w:val="single" w:sz="4" w:space="1" w:color="auto"/>
          <w:left w:val="single" w:sz="4" w:space="4" w:color="auto"/>
          <w:bottom w:val="single" w:sz="4" w:space="1" w:color="auto"/>
          <w:right w:val="single" w:sz="4" w:space="4" w:color="auto"/>
        </w:pBdr>
        <w:rPr>
          <w:rFonts w:ascii="Open Sans" w:hAnsi="Open Sans" w:cs="Open Sans"/>
          <w:sz w:val="18"/>
          <w:szCs w:val="18"/>
        </w:rPr>
      </w:pPr>
    </w:p>
    <w:p w14:paraId="77DFB6A7" w14:textId="7B4D46FD" w:rsidR="00487072" w:rsidRDefault="00DE7B41" w:rsidP="00487072">
      <w:pPr>
        <w:pBdr>
          <w:top w:val="single" w:sz="4" w:space="1" w:color="auto"/>
          <w:left w:val="single" w:sz="4" w:space="4" w:color="auto"/>
          <w:bottom w:val="single" w:sz="4" w:space="1" w:color="auto"/>
          <w:right w:val="single" w:sz="4" w:space="4" w:color="auto"/>
        </w:pBdr>
        <w:rPr>
          <w:rFonts w:ascii="Open Sans" w:hAnsi="Open Sans" w:cs="Open Sans"/>
          <w:sz w:val="18"/>
          <w:szCs w:val="18"/>
        </w:rPr>
      </w:pPr>
      <w:r>
        <w:rPr>
          <w:rFonts w:ascii="Open Sans" w:hAnsi="Open Sans" w:cs="Open Sans"/>
          <w:sz w:val="16"/>
          <w:szCs w:val="16"/>
        </w:rPr>
        <w:t xml:space="preserve">Δ3: </w:t>
      </w:r>
      <w:r w:rsidR="005666E3">
        <w:rPr>
          <w:rFonts w:ascii="Open Sans" w:hAnsi="Open Sans" w:cs="Open Sans"/>
          <w:sz w:val="16"/>
          <w:szCs w:val="16"/>
        </w:rPr>
        <w:t>Π</w:t>
      </w:r>
      <w:r w:rsidR="00D65E69">
        <w:rPr>
          <w:rFonts w:ascii="Open Sans" w:hAnsi="Open Sans" w:cs="Open Sans"/>
          <w:sz w:val="16"/>
          <w:szCs w:val="16"/>
        </w:rPr>
        <w:t xml:space="preserve">ροετοιμασία και </w:t>
      </w:r>
      <w:r w:rsidR="005666E3">
        <w:rPr>
          <w:rFonts w:ascii="Open Sans" w:hAnsi="Open Sans" w:cs="Open Sans"/>
          <w:sz w:val="16"/>
          <w:szCs w:val="16"/>
        </w:rPr>
        <w:t xml:space="preserve">διεξαγωγή των </w:t>
      </w:r>
      <w:r>
        <w:rPr>
          <w:rFonts w:ascii="Open Sans" w:hAnsi="Open Sans" w:cs="Open Sans"/>
          <w:sz w:val="16"/>
          <w:szCs w:val="16"/>
        </w:rPr>
        <w:t xml:space="preserve">διαγωνιστικών διαδικασιών για τα </w:t>
      </w:r>
      <w:r w:rsidR="005666E3">
        <w:rPr>
          <w:rFonts w:ascii="Open Sans" w:hAnsi="Open Sans" w:cs="Open Sans"/>
          <w:sz w:val="16"/>
          <w:szCs w:val="16"/>
        </w:rPr>
        <w:t xml:space="preserve">παραδοτέα </w:t>
      </w:r>
      <w:r w:rsidR="005666E3" w:rsidRPr="005666E3">
        <w:rPr>
          <w:rFonts w:ascii="Open Sans" w:hAnsi="Open Sans" w:cs="Open Sans"/>
          <w:sz w:val="16"/>
          <w:szCs w:val="16"/>
        </w:rPr>
        <w:t>5.3.1, 5.3.2, 5.3.3, 5.3.4, 6.3.1</w:t>
      </w:r>
      <w:r w:rsidR="002F4772">
        <w:rPr>
          <w:rFonts w:ascii="Open Sans" w:hAnsi="Open Sans" w:cs="Open Sans"/>
          <w:sz w:val="16"/>
          <w:szCs w:val="16"/>
        </w:rPr>
        <w:t xml:space="preserve"> (ολοκλήρωση της αξιολόγησης των τεχνικών προσφορών, άνοιγμα οικονομικών προσφορών, ορισμός προσωρινού αναδόχου πρόσκληση για κατακύρωση του διαγωνισμού)</w:t>
      </w:r>
      <w:r>
        <w:rPr>
          <w:rFonts w:ascii="Open Sans" w:hAnsi="Open Sans" w:cs="Open Sans"/>
          <w:sz w:val="16"/>
          <w:szCs w:val="16"/>
        </w:rPr>
        <w:t xml:space="preserve">. </w:t>
      </w:r>
      <w:r w:rsidR="002F4772">
        <w:rPr>
          <w:rFonts w:ascii="Open Sans" w:hAnsi="Open Sans" w:cs="Open Sans"/>
          <w:sz w:val="16"/>
          <w:szCs w:val="16"/>
        </w:rPr>
        <w:t>Προετοιμασία για τη σ</w:t>
      </w:r>
      <w:r>
        <w:rPr>
          <w:rFonts w:ascii="Open Sans" w:hAnsi="Open Sans" w:cs="Open Sans"/>
          <w:sz w:val="16"/>
          <w:szCs w:val="16"/>
        </w:rPr>
        <w:t xml:space="preserve">υμμετοχή </w:t>
      </w:r>
      <w:r w:rsidR="002F4772">
        <w:rPr>
          <w:rFonts w:ascii="Open Sans" w:hAnsi="Open Sans" w:cs="Open Sans"/>
          <w:sz w:val="16"/>
          <w:szCs w:val="16"/>
        </w:rPr>
        <w:t xml:space="preserve">(εξ αποστάσεως) </w:t>
      </w:r>
      <w:r>
        <w:rPr>
          <w:rFonts w:ascii="Open Sans" w:hAnsi="Open Sans" w:cs="Open Sans"/>
          <w:sz w:val="16"/>
          <w:szCs w:val="16"/>
        </w:rPr>
        <w:t>σ</w:t>
      </w:r>
      <w:r w:rsidR="002F4772">
        <w:rPr>
          <w:rFonts w:ascii="Open Sans" w:hAnsi="Open Sans" w:cs="Open Sans"/>
          <w:sz w:val="16"/>
          <w:szCs w:val="16"/>
        </w:rPr>
        <w:t>ε</w:t>
      </w:r>
      <w:r>
        <w:rPr>
          <w:rFonts w:ascii="Open Sans" w:hAnsi="Open Sans" w:cs="Open Sans"/>
          <w:sz w:val="16"/>
          <w:szCs w:val="16"/>
        </w:rPr>
        <w:t xml:space="preserve"> συνάντηση </w:t>
      </w:r>
      <w:r w:rsidR="002F4772">
        <w:rPr>
          <w:rFonts w:ascii="Open Sans" w:hAnsi="Open Sans" w:cs="Open Sans"/>
          <w:sz w:val="16"/>
          <w:szCs w:val="16"/>
        </w:rPr>
        <w:t>των εταίρων (3</w:t>
      </w:r>
      <w:r w:rsidRPr="00DE7B41">
        <w:rPr>
          <w:rFonts w:ascii="Open Sans" w:hAnsi="Open Sans" w:cs="Open Sans"/>
          <w:sz w:val="16"/>
          <w:szCs w:val="16"/>
          <w:vertAlign w:val="superscript"/>
        </w:rPr>
        <w:t>η</w:t>
      </w:r>
      <w:r>
        <w:rPr>
          <w:rFonts w:ascii="Open Sans" w:hAnsi="Open Sans" w:cs="Open Sans"/>
          <w:sz w:val="16"/>
          <w:szCs w:val="16"/>
        </w:rPr>
        <w:t xml:space="preserve"> συνάντησης του έργου στην </w:t>
      </w:r>
      <w:r w:rsidR="002F4772">
        <w:rPr>
          <w:rFonts w:ascii="Open Sans" w:hAnsi="Open Sans" w:cs="Open Sans"/>
          <w:sz w:val="16"/>
          <w:szCs w:val="16"/>
        </w:rPr>
        <w:t>Αγ, Νάπα)</w:t>
      </w:r>
      <w:r>
        <w:rPr>
          <w:rFonts w:ascii="Open Sans" w:hAnsi="Open Sans" w:cs="Open Sans"/>
          <w:sz w:val="16"/>
          <w:szCs w:val="16"/>
        </w:rPr>
        <w:t xml:space="preserve">. </w:t>
      </w:r>
    </w:p>
    <w:p w14:paraId="5C6F204C" w14:textId="77777777" w:rsidR="00487072" w:rsidRDefault="00487072" w:rsidP="00487072">
      <w:pPr>
        <w:pBdr>
          <w:top w:val="single" w:sz="4" w:space="1" w:color="auto"/>
          <w:left w:val="single" w:sz="4" w:space="4" w:color="auto"/>
          <w:bottom w:val="single" w:sz="4" w:space="1" w:color="auto"/>
          <w:right w:val="single" w:sz="4" w:space="4" w:color="auto"/>
        </w:pBdr>
        <w:rPr>
          <w:rFonts w:ascii="Open Sans" w:hAnsi="Open Sans" w:cs="Open Sans"/>
          <w:sz w:val="18"/>
          <w:szCs w:val="18"/>
        </w:rPr>
      </w:pPr>
    </w:p>
    <w:p w14:paraId="2E36F8B9" w14:textId="77777777" w:rsidR="00487072" w:rsidRDefault="00487072" w:rsidP="00487072">
      <w:pPr>
        <w:pBdr>
          <w:top w:val="single" w:sz="4" w:space="1" w:color="auto"/>
          <w:left w:val="single" w:sz="4" w:space="4" w:color="auto"/>
          <w:bottom w:val="single" w:sz="4" w:space="1" w:color="auto"/>
          <w:right w:val="single" w:sz="4" w:space="4" w:color="auto"/>
        </w:pBdr>
        <w:rPr>
          <w:rFonts w:ascii="Open Sans" w:hAnsi="Open Sans" w:cs="Open Sans"/>
          <w:sz w:val="18"/>
          <w:szCs w:val="18"/>
        </w:rPr>
      </w:pPr>
    </w:p>
    <w:p w14:paraId="0DF0A761" w14:textId="77777777" w:rsidR="00487072" w:rsidRDefault="00487072" w:rsidP="00487072">
      <w:pPr>
        <w:pBdr>
          <w:top w:val="single" w:sz="4" w:space="1" w:color="auto"/>
          <w:left w:val="single" w:sz="4" w:space="4" w:color="auto"/>
          <w:bottom w:val="single" w:sz="4" w:space="1" w:color="auto"/>
          <w:right w:val="single" w:sz="4" w:space="4" w:color="auto"/>
        </w:pBdr>
        <w:rPr>
          <w:rFonts w:ascii="Open Sans" w:hAnsi="Open Sans" w:cs="Open Sans"/>
          <w:sz w:val="18"/>
          <w:szCs w:val="18"/>
        </w:rPr>
      </w:pPr>
    </w:p>
    <w:p w14:paraId="6451E35E" w14:textId="77777777" w:rsidR="00487072" w:rsidRDefault="00487072" w:rsidP="00487072">
      <w:pPr>
        <w:pBdr>
          <w:top w:val="single" w:sz="4" w:space="1" w:color="auto"/>
          <w:left w:val="single" w:sz="4" w:space="4" w:color="auto"/>
          <w:bottom w:val="single" w:sz="4" w:space="1" w:color="auto"/>
          <w:right w:val="single" w:sz="4" w:space="4" w:color="auto"/>
        </w:pBdr>
        <w:rPr>
          <w:rFonts w:ascii="Open Sans" w:hAnsi="Open Sans" w:cs="Open Sans"/>
          <w:sz w:val="18"/>
          <w:szCs w:val="18"/>
        </w:rPr>
      </w:pPr>
    </w:p>
    <w:p w14:paraId="348C70A7" w14:textId="77777777" w:rsidR="00487072" w:rsidRDefault="00487072" w:rsidP="00487072">
      <w:pPr>
        <w:pBdr>
          <w:top w:val="single" w:sz="4" w:space="1" w:color="auto"/>
          <w:left w:val="single" w:sz="4" w:space="4" w:color="auto"/>
          <w:bottom w:val="single" w:sz="4" w:space="1" w:color="auto"/>
          <w:right w:val="single" w:sz="4" w:space="4" w:color="auto"/>
        </w:pBdr>
        <w:rPr>
          <w:rFonts w:ascii="Open Sans" w:hAnsi="Open Sans" w:cs="Open Sans"/>
          <w:sz w:val="18"/>
          <w:szCs w:val="18"/>
        </w:rPr>
      </w:pPr>
    </w:p>
    <w:p w14:paraId="0ACA98E7" w14:textId="77777777" w:rsidR="00487072" w:rsidRDefault="00487072" w:rsidP="00487072">
      <w:pPr>
        <w:pBdr>
          <w:top w:val="single" w:sz="4" w:space="1" w:color="auto"/>
          <w:left w:val="single" w:sz="4" w:space="4" w:color="auto"/>
          <w:bottom w:val="single" w:sz="4" w:space="1" w:color="auto"/>
          <w:right w:val="single" w:sz="4" w:space="4" w:color="auto"/>
        </w:pBdr>
        <w:rPr>
          <w:rFonts w:ascii="Open Sans" w:hAnsi="Open Sans" w:cs="Open Sans"/>
          <w:sz w:val="18"/>
          <w:szCs w:val="18"/>
        </w:rPr>
      </w:pPr>
    </w:p>
    <w:p w14:paraId="19588E6B" w14:textId="77777777" w:rsidR="00487072" w:rsidRDefault="00487072" w:rsidP="00487072">
      <w:pPr>
        <w:pBdr>
          <w:top w:val="single" w:sz="4" w:space="1" w:color="auto"/>
          <w:left w:val="single" w:sz="4" w:space="4" w:color="auto"/>
          <w:bottom w:val="single" w:sz="4" w:space="1" w:color="auto"/>
          <w:right w:val="single" w:sz="4" w:space="4" w:color="auto"/>
        </w:pBdr>
        <w:rPr>
          <w:rFonts w:ascii="Open Sans" w:hAnsi="Open Sans" w:cs="Open Sans"/>
          <w:sz w:val="18"/>
          <w:szCs w:val="18"/>
        </w:rPr>
      </w:pPr>
    </w:p>
    <w:p w14:paraId="755C50B2" w14:textId="77777777" w:rsidR="00487072" w:rsidRDefault="00487072" w:rsidP="00487072">
      <w:pPr>
        <w:pBdr>
          <w:top w:val="single" w:sz="4" w:space="1" w:color="auto"/>
          <w:left w:val="single" w:sz="4" w:space="4" w:color="auto"/>
          <w:bottom w:val="single" w:sz="4" w:space="1" w:color="auto"/>
          <w:right w:val="single" w:sz="4" w:space="4" w:color="auto"/>
        </w:pBdr>
        <w:rPr>
          <w:rFonts w:ascii="Open Sans" w:hAnsi="Open Sans" w:cs="Open Sans"/>
          <w:sz w:val="18"/>
          <w:szCs w:val="18"/>
        </w:rPr>
      </w:pPr>
    </w:p>
    <w:p w14:paraId="7190B4D9" w14:textId="77777777" w:rsidR="00487072" w:rsidRDefault="00487072" w:rsidP="00487072">
      <w:pPr>
        <w:pBdr>
          <w:top w:val="single" w:sz="4" w:space="1" w:color="auto"/>
          <w:left w:val="single" w:sz="4" w:space="4" w:color="auto"/>
          <w:bottom w:val="single" w:sz="4" w:space="1" w:color="auto"/>
          <w:right w:val="single" w:sz="4" w:space="4" w:color="auto"/>
        </w:pBdr>
        <w:rPr>
          <w:rFonts w:ascii="Open Sans" w:hAnsi="Open Sans" w:cs="Open Sans"/>
          <w:sz w:val="18"/>
          <w:szCs w:val="18"/>
        </w:rPr>
      </w:pPr>
    </w:p>
    <w:p w14:paraId="5776D028" w14:textId="77777777" w:rsidR="00487072" w:rsidRDefault="00487072" w:rsidP="00487072">
      <w:pPr>
        <w:pBdr>
          <w:top w:val="single" w:sz="4" w:space="1" w:color="auto"/>
          <w:left w:val="single" w:sz="4" w:space="4" w:color="auto"/>
          <w:bottom w:val="single" w:sz="4" w:space="1" w:color="auto"/>
          <w:right w:val="single" w:sz="4" w:space="4" w:color="auto"/>
        </w:pBdr>
        <w:rPr>
          <w:rFonts w:ascii="Open Sans" w:hAnsi="Open Sans" w:cs="Open Sans"/>
          <w:sz w:val="18"/>
          <w:szCs w:val="18"/>
        </w:rPr>
      </w:pPr>
    </w:p>
    <w:p w14:paraId="041C7AF5" w14:textId="77777777" w:rsidR="00487072" w:rsidRDefault="00487072" w:rsidP="00487072">
      <w:pPr>
        <w:pBdr>
          <w:top w:val="single" w:sz="4" w:space="1" w:color="auto"/>
          <w:left w:val="single" w:sz="4" w:space="4" w:color="auto"/>
          <w:bottom w:val="single" w:sz="4" w:space="1" w:color="auto"/>
          <w:right w:val="single" w:sz="4" w:space="4" w:color="auto"/>
        </w:pBdr>
        <w:rPr>
          <w:rFonts w:ascii="Open Sans" w:hAnsi="Open Sans" w:cs="Open Sans"/>
          <w:sz w:val="18"/>
          <w:szCs w:val="18"/>
        </w:rPr>
      </w:pPr>
    </w:p>
    <w:p w14:paraId="53A5B61C" w14:textId="77777777" w:rsidR="00B82915" w:rsidRDefault="00B82915" w:rsidP="00B82915">
      <w:pPr>
        <w:tabs>
          <w:tab w:val="left" w:pos="5500"/>
        </w:tabs>
        <w:rPr>
          <w:rFonts w:ascii="Open Sans" w:hAnsi="Open Sans" w:cs="Open Sans"/>
          <w:sz w:val="18"/>
          <w:szCs w:val="18"/>
        </w:rPr>
      </w:pPr>
    </w:p>
    <w:p w14:paraId="1748375A" w14:textId="77777777" w:rsidR="00B82915" w:rsidRDefault="00B82915" w:rsidP="00B82915">
      <w:pPr>
        <w:spacing w:after="200" w:line="276" w:lineRule="auto"/>
        <w:jc w:val="both"/>
        <w:rPr>
          <w:rFonts w:ascii="Open Sans" w:hAnsi="Open Sans" w:cs="Open Sans"/>
          <w:sz w:val="18"/>
          <w:szCs w:val="18"/>
        </w:rPr>
      </w:pPr>
    </w:p>
    <w:p w14:paraId="48802FBE" w14:textId="77777777" w:rsidR="00B82915" w:rsidRDefault="00B82915" w:rsidP="00B82915">
      <w:pPr>
        <w:spacing w:after="200" w:line="276" w:lineRule="auto"/>
        <w:jc w:val="both"/>
        <w:rPr>
          <w:rFonts w:ascii="Open Sans" w:hAnsi="Open Sans" w:cs="Open Sans"/>
          <w:b/>
        </w:rPr>
      </w:pPr>
    </w:p>
    <w:p w14:paraId="78B460C4" w14:textId="77777777" w:rsidR="00B82915" w:rsidRPr="00B82915" w:rsidRDefault="00B82915" w:rsidP="00590826">
      <w:pPr>
        <w:pBdr>
          <w:top w:val="single" w:sz="4" w:space="1" w:color="auto"/>
          <w:left w:val="single" w:sz="4" w:space="4" w:color="auto"/>
          <w:bottom w:val="single" w:sz="4" w:space="1" w:color="auto"/>
          <w:right w:val="single" w:sz="4" w:space="4" w:color="auto"/>
        </w:pBdr>
        <w:spacing w:after="200" w:line="276" w:lineRule="auto"/>
        <w:jc w:val="both"/>
        <w:rPr>
          <w:rFonts w:ascii="Open Sans" w:hAnsi="Open Sans" w:cs="Open Sans"/>
          <w:b/>
        </w:rPr>
      </w:pPr>
      <w:r w:rsidRPr="00B82915">
        <w:rPr>
          <w:rFonts w:ascii="Open Sans" w:hAnsi="Open Sans" w:cs="Open Sans"/>
          <w:b/>
        </w:rPr>
        <w:lastRenderedPageBreak/>
        <w:t xml:space="preserve">Αναλυτική περιγραφή των </w:t>
      </w:r>
      <w:proofErr w:type="spellStart"/>
      <w:r w:rsidRPr="00B82915">
        <w:rPr>
          <w:rFonts w:ascii="Open Sans" w:hAnsi="Open Sans" w:cs="Open Sans"/>
          <w:b/>
        </w:rPr>
        <w:t>υλοποιηθέντων</w:t>
      </w:r>
      <w:proofErr w:type="spellEnd"/>
      <w:r w:rsidRPr="00B82915">
        <w:rPr>
          <w:rFonts w:ascii="Open Sans" w:hAnsi="Open Sans" w:cs="Open Sans"/>
          <w:b/>
        </w:rPr>
        <w:t xml:space="preserve"> παραδοτέων, εκροών και αποτελεσμάτων κατά τη διάρκεια της τρέχουσας περιόδου με αναφορά ανά πακέτο εργασιών και  συμμετοχή των δικαιούχων.</w:t>
      </w:r>
    </w:p>
    <w:p w14:paraId="3AF129C0" w14:textId="77777777" w:rsidR="00B82915" w:rsidRPr="00590826" w:rsidRDefault="00B82915" w:rsidP="00590826">
      <w:pPr>
        <w:pBdr>
          <w:top w:val="single" w:sz="4" w:space="1" w:color="auto"/>
          <w:left w:val="single" w:sz="4" w:space="4" w:color="auto"/>
          <w:bottom w:val="single" w:sz="4" w:space="1" w:color="auto"/>
          <w:right w:val="single" w:sz="4" w:space="4" w:color="auto"/>
        </w:pBdr>
        <w:spacing w:after="200" w:line="276" w:lineRule="auto"/>
        <w:jc w:val="both"/>
        <w:rPr>
          <w:rFonts w:ascii="Open Sans" w:hAnsi="Open Sans" w:cs="Open Sans"/>
          <w:i/>
          <w:sz w:val="16"/>
          <w:szCs w:val="16"/>
        </w:rPr>
      </w:pPr>
      <w:r w:rsidRPr="00590826">
        <w:rPr>
          <w:rFonts w:ascii="Open Sans" w:hAnsi="Open Sans" w:cs="Open Sans"/>
          <w:i/>
          <w:sz w:val="16"/>
          <w:szCs w:val="16"/>
        </w:rPr>
        <w:t xml:space="preserve">Παρακαλείσθε να παράσχετε αναλυτική περιγραφή των ενεργειών που </w:t>
      </w:r>
      <w:r w:rsidR="00590826" w:rsidRPr="00590826">
        <w:rPr>
          <w:rFonts w:ascii="Open Sans" w:hAnsi="Open Sans" w:cs="Open Sans"/>
          <w:i/>
          <w:sz w:val="16"/>
          <w:szCs w:val="16"/>
        </w:rPr>
        <w:t>υλοποιήθηκαν</w:t>
      </w:r>
      <w:r w:rsidRPr="00590826">
        <w:rPr>
          <w:rFonts w:ascii="Open Sans" w:hAnsi="Open Sans" w:cs="Open Sans"/>
          <w:i/>
          <w:sz w:val="16"/>
          <w:szCs w:val="16"/>
        </w:rPr>
        <w:t>, των εκροών και των αποτελεσμάτων  κατά τη διάρκεια της παρούσας περιόδου  με αναφορά ανά πακέτο εργασιών και στη συμμετοχή των δικαιούχων.</w:t>
      </w:r>
      <w:r w:rsidR="00590826" w:rsidRPr="00590826">
        <w:rPr>
          <w:rFonts w:ascii="Open Sans" w:hAnsi="Open Sans" w:cs="Open Sans"/>
          <w:i/>
          <w:sz w:val="16"/>
          <w:szCs w:val="16"/>
        </w:rPr>
        <w:t xml:space="preserve"> (έως 600 χαρακτήρες)</w:t>
      </w:r>
    </w:p>
    <w:p w14:paraId="50DB8FFA" w14:textId="77777777" w:rsidR="00487072" w:rsidRDefault="00487072" w:rsidP="00590826">
      <w:pPr>
        <w:pBdr>
          <w:top w:val="single" w:sz="4" w:space="1" w:color="auto"/>
          <w:left w:val="single" w:sz="4" w:space="4" w:color="auto"/>
          <w:bottom w:val="single" w:sz="4" w:space="1" w:color="auto"/>
          <w:right w:val="single" w:sz="4" w:space="4" w:color="auto"/>
        </w:pBdr>
        <w:tabs>
          <w:tab w:val="left" w:pos="5500"/>
        </w:tabs>
        <w:rPr>
          <w:rFonts w:ascii="Open Sans" w:hAnsi="Open Sans" w:cs="Open Sans"/>
          <w:sz w:val="18"/>
          <w:szCs w:val="18"/>
        </w:rPr>
      </w:pPr>
    </w:p>
    <w:p w14:paraId="213C0CE9" w14:textId="3C596A1D" w:rsidR="00D65E69" w:rsidRDefault="00631679" w:rsidP="00D65E69">
      <w:pPr>
        <w:pBdr>
          <w:top w:val="single" w:sz="4" w:space="1" w:color="auto"/>
          <w:left w:val="single" w:sz="4" w:space="4" w:color="auto"/>
          <w:bottom w:val="single" w:sz="4" w:space="1" w:color="auto"/>
          <w:right w:val="single" w:sz="4" w:space="4" w:color="auto"/>
        </w:pBdr>
        <w:rPr>
          <w:rFonts w:ascii="Open Sans" w:hAnsi="Open Sans" w:cs="Open Sans"/>
          <w:sz w:val="16"/>
          <w:szCs w:val="16"/>
        </w:rPr>
      </w:pPr>
      <w:r>
        <w:rPr>
          <w:rFonts w:ascii="Open Sans" w:hAnsi="Open Sans" w:cs="Open Sans"/>
          <w:sz w:val="16"/>
          <w:szCs w:val="16"/>
        </w:rPr>
        <w:t xml:space="preserve">1.3.2: </w:t>
      </w:r>
      <w:r w:rsidR="002F4772">
        <w:rPr>
          <w:rFonts w:ascii="Open Sans" w:hAnsi="Open Sans" w:cs="Open Sans"/>
          <w:sz w:val="16"/>
          <w:szCs w:val="16"/>
        </w:rPr>
        <w:t xml:space="preserve">Παρακολούθηση των συμβάσεων για τις εργασίες στο πλαίσιο των παραδοτέων </w:t>
      </w:r>
      <w:r w:rsidR="00D65E69" w:rsidRPr="00DE7B41">
        <w:rPr>
          <w:rFonts w:ascii="Open Sans" w:hAnsi="Open Sans" w:cs="Open Sans"/>
          <w:sz w:val="16"/>
          <w:szCs w:val="16"/>
        </w:rPr>
        <w:t>1.3.2</w:t>
      </w:r>
      <w:r w:rsidR="00D65E69">
        <w:rPr>
          <w:rFonts w:ascii="Open Sans" w:hAnsi="Open Sans" w:cs="Open Sans"/>
          <w:sz w:val="16"/>
          <w:szCs w:val="16"/>
        </w:rPr>
        <w:t xml:space="preserve"> και 6.3.2 (</w:t>
      </w:r>
      <w:r w:rsidR="002F4772">
        <w:rPr>
          <w:rFonts w:ascii="Open Sans" w:hAnsi="Open Sans" w:cs="Open Sans"/>
          <w:sz w:val="16"/>
          <w:szCs w:val="16"/>
        </w:rPr>
        <w:t>Σύμβαση #</w:t>
      </w:r>
      <w:r w:rsidR="00D65E69">
        <w:rPr>
          <w:rFonts w:ascii="Open Sans" w:hAnsi="Open Sans" w:cs="Open Sans"/>
          <w:sz w:val="16"/>
          <w:szCs w:val="16"/>
        </w:rPr>
        <w:t>1) και 2.3.2 και 2.3.3 (</w:t>
      </w:r>
      <w:r w:rsidR="002F4772">
        <w:rPr>
          <w:rFonts w:ascii="Open Sans" w:hAnsi="Open Sans" w:cs="Open Sans"/>
          <w:sz w:val="16"/>
          <w:szCs w:val="16"/>
        </w:rPr>
        <w:t>Σύμβαση #</w:t>
      </w:r>
      <w:r w:rsidR="00D65E69">
        <w:rPr>
          <w:rFonts w:ascii="Open Sans" w:hAnsi="Open Sans" w:cs="Open Sans"/>
          <w:sz w:val="16"/>
          <w:szCs w:val="16"/>
        </w:rPr>
        <w:t xml:space="preserve">2). </w:t>
      </w:r>
      <w:r w:rsidR="002F4772">
        <w:rPr>
          <w:rFonts w:ascii="Open Sans" w:hAnsi="Open Sans" w:cs="Open Sans"/>
          <w:sz w:val="16"/>
          <w:szCs w:val="16"/>
        </w:rPr>
        <w:t>Προετοιμασία για σ</w:t>
      </w:r>
      <w:r w:rsidR="00D65E69">
        <w:rPr>
          <w:rFonts w:ascii="Open Sans" w:hAnsi="Open Sans" w:cs="Open Sans"/>
          <w:sz w:val="16"/>
          <w:szCs w:val="16"/>
        </w:rPr>
        <w:t xml:space="preserve">υμμετοχή </w:t>
      </w:r>
      <w:r w:rsidR="002F4772">
        <w:rPr>
          <w:rFonts w:ascii="Open Sans" w:hAnsi="Open Sans" w:cs="Open Sans"/>
          <w:sz w:val="16"/>
          <w:szCs w:val="16"/>
        </w:rPr>
        <w:t>στην 3</w:t>
      </w:r>
      <w:r w:rsidR="002F4772" w:rsidRPr="002F4772">
        <w:rPr>
          <w:rFonts w:ascii="Open Sans" w:hAnsi="Open Sans" w:cs="Open Sans"/>
          <w:sz w:val="16"/>
          <w:szCs w:val="16"/>
          <w:vertAlign w:val="superscript"/>
        </w:rPr>
        <w:t>η</w:t>
      </w:r>
      <w:r w:rsidR="002F4772">
        <w:rPr>
          <w:rFonts w:ascii="Open Sans" w:hAnsi="Open Sans" w:cs="Open Sans"/>
          <w:sz w:val="16"/>
          <w:szCs w:val="16"/>
        </w:rPr>
        <w:t xml:space="preserve"> </w:t>
      </w:r>
      <w:r w:rsidR="00D65E69">
        <w:rPr>
          <w:rFonts w:ascii="Open Sans" w:hAnsi="Open Sans" w:cs="Open Sans"/>
          <w:sz w:val="16"/>
          <w:szCs w:val="16"/>
        </w:rPr>
        <w:t xml:space="preserve">συνάντηση </w:t>
      </w:r>
      <w:r w:rsidR="002F4772">
        <w:rPr>
          <w:rFonts w:ascii="Open Sans" w:hAnsi="Open Sans" w:cs="Open Sans"/>
          <w:sz w:val="16"/>
          <w:szCs w:val="16"/>
        </w:rPr>
        <w:t>των δικαιούχων</w:t>
      </w:r>
      <w:r w:rsidR="00D65E69">
        <w:rPr>
          <w:rFonts w:ascii="Open Sans" w:hAnsi="Open Sans" w:cs="Open Sans"/>
          <w:sz w:val="16"/>
          <w:szCs w:val="16"/>
        </w:rPr>
        <w:t xml:space="preserve">. </w:t>
      </w:r>
      <w:r w:rsidR="002F4772">
        <w:rPr>
          <w:rFonts w:ascii="Open Sans" w:hAnsi="Open Sans" w:cs="Open Sans"/>
          <w:sz w:val="16"/>
          <w:szCs w:val="16"/>
        </w:rPr>
        <w:t xml:space="preserve">Προκήρυξη διαγωνισμού, άνοιγμα προσφορών, αξιολόγηση τεχνικών προσφορών, άνοιγμα οικονομικών προσφορών, ορισμός προσωρινού αναδόχου και πρόσκληση για την υποβολή δικαιολογητικών κατακύρωσης </w:t>
      </w:r>
      <w:r w:rsidR="00D65E69">
        <w:rPr>
          <w:rFonts w:ascii="Open Sans" w:hAnsi="Open Sans" w:cs="Open Sans"/>
          <w:sz w:val="16"/>
          <w:szCs w:val="16"/>
        </w:rPr>
        <w:t>για τ</w:t>
      </w:r>
      <w:r w:rsidR="002F4772">
        <w:rPr>
          <w:rFonts w:ascii="Open Sans" w:hAnsi="Open Sans" w:cs="Open Sans"/>
          <w:sz w:val="16"/>
          <w:szCs w:val="16"/>
        </w:rPr>
        <w:t xml:space="preserve">ην υλοποίηση των παραδοτέων </w:t>
      </w:r>
      <w:r w:rsidR="00D65E69" w:rsidRPr="00DE7B41">
        <w:rPr>
          <w:rFonts w:ascii="Open Sans" w:hAnsi="Open Sans" w:cs="Open Sans"/>
          <w:sz w:val="16"/>
          <w:szCs w:val="16"/>
        </w:rPr>
        <w:t>5.3.1, 5.3.2, 5.3.3, 5.3.4</w:t>
      </w:r>
      <w:r w:rsidR="00D65E69">
        <w:rPr>
          <w:rFonts w:ascii="Open Sans" w:hAnsi="Open Sans" w:cs="Open Sans"/>
          <w:sz w:val="16"/>
          <w:szCs w:val="16"/>
        </w:rPr>
        <w:t xml:space="preserve"> και </w:t>
      </w:r>
      <w:r w:rsidR="00D65E69" w:rsidRPr="00DE7B41">
        <w:rPr>
          <w:rFonts w:ascii="Open Sans" w:hAnsi="Open Sans" w:cs="Open Sans"/>
          <w:sz w:val="16"/>
          <w:szCs w:val="16"/>
        </w:rPr>
        <w:t>6.3.1</w:t>
      </w:r>
      <w:r>
        <w:rPr>
          <w:rFonts w:ascii="Open Sans" w:hAnsi="Open Sans" w:cs="Open Sans"/>
          <w:sz w:val="16"/>
          <w:szCs w:val="16"/>
        </w:rPr>
        <w:t>.</w:t>
      </w:r>
      <w:r w:rsidR="00376B49">
        <w:rPr>
          <w:rFonts w:ascii="Open Sans" w:hAnsi="Open Sans" w:cs="Open Sans"/>
          <w:sz w:val="16"/>
          <w:szCs w:val="16"/>
        </w:rPr>
        <w:t xml:space="preserve"> Προετοιμασία για την υποβολή της </w:t>
      </w:r>
      <w:r w:rsidR="002F4772">
        <w:rPr>
          <w:rFonts w:ascii="Open Sans" w:hAnsi="Open Sans" w:cs="Open Sans"/>
          <w:sz w:val="16"/>
          <w:szCs w:val="16"/>
        </w:rPr>
        <w:t xml:space="preserve">δεύτερης </w:t>
      </w:r>
      <w:r w:rsidR="00376B49">
        <w:rPr>
          <w:rFonts w:ascii="Open Sans" w:hAnsi="Open Sans" w:cs="Open Sans"/>
          <w:sz w:val="16"/>
          <w:szCs w:val="16"/>
        </w:rPr>
        <w:t xml:space="preserve">αναφοράς προόδου. Ανάρτηση </w:t>
      </w:r>
      <w:r w:rsidR="00376B49" w:rsidRPr="00631679">
        <w:rPr>
          <w:rFonts w:ascii="Open Sans" w:hAnsi="Open Sans" w:cs="Open Sans"/>
          <w:sz w:val="16"/>
          <w:szCs w:val="16"/>
        </w:rPr>
        <w:t xml:space="preserve">στην ιστοσελίδα </w:t>
      </w:r>
      <w:r w:rsidR="00376B49">
        <w:rPr>
          <w:rFonts w:ascii="Open Sans" w:hAnsi="Open Sans" w:cs="Open Sans"/>
          <w:sz w:val="16"/>
          <w:szCs w:val="16"/>
        </w:rPr>
        <w:t>της ΕΣΑμεΑ</w:t>
      </w:r>
      <w:r w:rsidR="00376B49" w:rsidRPr="00631679">
        <w:rPr>
          <w:rFonts w:ascii="Open Sans" w:hAnsi="Open Sans" w:cs="Open Sans"/>
          <w:sz w:val="16"/>
          <w:szCs w:val="16"/>
        </w:rPr>
        <w:t>, στην ενότητα «Προκηρύξεις-Προσκλήσεις»</w:t>
      </w:r>
      <w:r w:rsidR="009E47B8">
        <w:rPr>
          <w:rFonts w:ascii="Open Sans" w:hAnsi="Open Sans" w:cs="Open Sans"/>
          <w:sz w:val="16"/>
          <w:szCs w:val="16"/>
        </w:rPr>
        <w:t xml:space="preserve"> ανακοίνωσης για τον </w:t>
      </w:r>
      <w:proofErr w:type="spellStart"/>
      <w:r w:rsidR="009E47B8">
        <w:rPr>
          <w:rFonts w:ascii="Open Sans" w:hAnsi="Open Sans" w:cs="Open Sans"/>
          <w:sz w:val="16"/>
          <w:szCs w:val="16"/>
        </w:rPr>
        <w:t>διαγωισμό</w:t>
      </w:r>
      <w:proofErr w:type="spellEnd"/>
      <w:r w:rsidR="009E47B8">
        <w:rPr>
          <w:rFonts w:ascii="Open Sans" w:hAnsi="Open Sans" w:cs="Open Sans"/>
          <w:sz w:val="16"/>
          <w:szCs w:val="16"/>
        </w:rPr>
        <w:t xml:space="preserve"> για τα ΠΕ5 και ΠΕ6.</w:t>
      </w:r>
      <w:r w:rsidR="00376B49">
        <w:rPr>
          <w:rFonts w:ascii="Open Sans" w:hAnsi="Open Sans" w:cs="Open Sans"/>
          <w:sz w:val="16"/>
          <w:szCs w:val="16"/>
        </w:rPr>
        <w:t>.</w:t>
      </w:r>
    </w:p>
    <w:p w14:paraId="19E85D81" w14:textId="77777777" w:rsidR="00376B49" w:rsidRDefault="00376B49" w:rsidP="00D65E69">
      <w:pPr>
        <w:pBdr>
          <w:top w:val="single" w:sz="4" w:space="1" w:color="auto"/>
          <w:left w:val="single" w:sz="4" w:space="4" w:color="auto"/>
          <w:bottom w:val="single" w:sz="4" w:space="1" w:color="auto"/>
          <w:right w:val="single" w:sz="4" w:space="4" w:color="auto"/>
        </w:pBdr>
        <w:rPr>
          <w:rFonts w:ascii="Open Sans" w:hAnsi="Open Sans" w:cs="Open Sans"/>
          <w:sz w:val="16"/>
          <w:szCs w:val="16"/>
        </w:rPr>
      </w:pPr>
    </w:p>
    <w:p w14:paraId="1F927FDA" w14:textId="0F30AB6E" w:rsidR="009E47B8" w:rsidRDefault="00376B49" w:rsidP="009E47B8">
      <w:pPr>
        <w:pBdr>
          <w:top w:val="single" w:sz="4" w:space="1" w:color="auto"/>
          <w:left w:val="single" w:sz="4" w:space="4" w:color="auto"/>
          <w:bottom w:val="single" w:sz="4" w:space="1" w:color="auto"/>
          <w:right w:val="single" w:sz="4" w:space="4" w:color="auto"/>
        </w:pBdr>
        <w:rPr>
          <w:rFonts w:ascii="Open Sans" w:hAnsi="Open Sans" w:cs="Open Sans"/>
          <w:sz w:val="16"/>
          <w:szCs w:val="16"/>
        </w:rPr>
      </w:pPr>
      <w:r>
        <w:rPr>
          <w:rFonts w:ascii="Open Sans" w:hAnsi="Open Sans" w:cs="Open Sans"/>
          <w:sz w:val="16"/>
          <w:szCs w:val="16"/>
        </w:rPr>
        <w:t>2.3.2: Σ</w:t>
      </w:r>
      <w:r w:rsidRPr="00631679">
        <w:rPr>
          <w:rFonts w:ascii="Open Sans" w:hAnsi="Open Sans" w:cs="Open Sans"/>
          <w:sz w:val="16"/>
          <w:szCs w:val="16"/>
        </w:rPr>
        <w:t xml:space="preserve">ε συνέχεια της της ανάθεσης του </w:t>
      </w:r>
      <w:r w:rsidR="009E47B8">
        <w:rPr>
          <w:rFonts w:ascii="Open Sans" w:hAnsi="Open Sans" w:cs="Open Sans"/>
          <w:sz w:val="16"/>
          <w:szCs w:val="16"/>
        </w:rPr>
        <w:t xml:space="preserve">ΠΕ2 </w:t>
      </w:r>
      <w:r w:rsidRPr="00631679">
        <w:rPr>
          <w:rFonts w:ascii="Open Sans" w:hAnsi="Open Sans" w:cs="Open Sans"/>
          <w:sz w:val="16"/>
          <w:szCs w:val="16"/>
        </w:rPr>
        <w:t xml:space="preserve">στην εταιρία EUROPRAXIS μ.ΙΚΕ, </w:t>
      </w:r>
      <w:r w:rsidR="009E47B8">
        <w:rPr>
          <w:rFonts w:ascii="Open Sans" w:hAnsi="Open Sans" w:cs="Open Sans"/>
          <w:sz w:val="16"/>
          <w:szCs w:val="16"/>
        </w:rPr>
        <w:t>παραλήφθηκε επιτυχώς</w:t>
      </w:r>
      <w:r w:rsidRPr="00376B49">
        <w:rPr>
          <w:rFonts w:ascii="Open Sans" w:hAnsi="Open Sans" w:cs="Open Sans"/>
          <w:sz w:val="16"/>
          <w:szCs w:val="16"/>
        </w:rPr>
        <w:t xml:space="preserve"> το παραδοτέο της σύμβασης «Π1.α Λογότυπο/οπτική ταυτότητας της Πράξης, Αφίσα προβολής της Πράξης, Ενημερωτικό φυλλάδιο της Πράξης σε εναλλακτικές προσβάσιμες μορφές», το οποίο αποτελεί βασικό υλικό δημοσιότητας της Πράξης.</w:t>
      </w:r>
      <w:r w:rsidR="009E47B8">
        <w:rPr>
          <w:rFonts w:ascii="Open Sans" w:hAnsi="Open Sans" w:cs="Open Sans"/>
          <w:sz w:val="16"/>
          <w:szCs w:val="16"/>
        </w:rPr>
        <w:t xml:space="preserve"> Ολοκληρώθηκε η διανομή στους δικαιούχους της «</w:t>
      </w:r>
      <w:r w:rsidR="009E47B8" w:rsidRPr="00DD31D7">
        <w:rPr>
          <w:rFonts w:ascii="Open Sans" w:hAnsi="Open Sans" w:cs="Open Sans"/>
          <w:sz w:val="16"/>
          <w:szCs w:val="16"/>
        </w:rPr>
        <w:t>Αφίσα</w:t>
      </w:r>
      <w:r w:rsidR="009E47B8">
        <w:rPr>
          <w:rFonts w:ascii="Open Sans" w:hAnsi="Open Sans" w:cs="Open Sans"/>
          <w:sz w:val="16"/>
          <w:szCs w:val="16"/>
        </w:rPr>
        <w:t>ς</w:t>
      </w:r>
      <w:r w:rsidR="009E47B8" w:rsidRPr="00DD31D7">
        <w:rPr>
          <w:rFonts w:ascii="Open Sans" w:hAnsi="Open Sans" w:cs="Open Sans"/>
          <w:sz w:val="16"/>
          <w:szCs w:val="16"/>
        </w:rPr>
        <w:t xml:space="preserve"> προβολής της Πράξης</w:t>
      </w:r>
      <w:r w:rsidR="009E47B8">
        <w:rPr>
          <w:rFonts w:ascii="Open Sans" w:hAnsi="Open Sans" w:cs="Open Sans"/>
          <w:sz w:val="16"/>
          <w:szCs w:val="16"/>
        </w:rPr>
        <w:t>» (αντίτυπα) και του «</w:t>
      </w:r>
      <w:r w:rsidR="009E47B8" w:rsidRPr="00DD31D7">
        <w:rPr>
          <w:rFonts w:ascii="Open Sans" w:hAnsi="Open Sans" w:cs="Open Sans"/>
          <w:sz w:val="16"/>
          <w:szCs w:val="16"/>
        </w:rPr>
        <w:t>Ενημερωτικό φυλλάδιο της Πράξης</w:t>
      </w:r>
      <w:r w:rsidR="009E47B8">
        <w:rPr>
          <w:rFonts w:ascii="Open Sans" w:hAnsi="Open Sans" w:cs="Open Sans"/>
          <w:sz w:val="16"/>
          <w:szCs w:val="16"/>
        </w:rPr>
        <w:t>»</w:t>
      </w:r>
      <w:r w:rsidR="009E47B8" w:rsidRPr="00DD31D7">
        <w:rPr>
          <w:rFonts w:ascii="Open Sans" w:hAnsi="Open Sans" w:cs="Open Sans"/>
          <w:sz w:val="16"/>
          <w:szCs w:val="16"/>
        </w:rPr>
        <w:t xml:space="preserve"> </w:t>
      </w:r>
      <w:r w:rsidR="009E47B8">
        <w:rPr>
          <w:rFonts w:ascii="Open Sans" w:hAnsi="Open Sans" w:cs="Open Sans"/>
          <w:sz w:val="16"/>
          <w:szCs w:val="16"/>
        </w:rPr>
        <w:t xml:space="preserve">(σε </w:t>
      </w:r>
      <w:r w:rsidR="009E47B8" w:rsidRPr="00DD31D7">
        <w:rPr>
          <w:rFonts w:ascii="Open Sans" w:hAnsi="Open Sans" w:cs="Open Sans"/>
          <w:sz w:val="16"/>
          <w:szCs w:val="16"/>
        </w:rPr>
        <w:t xml:space="preserve">εναλλακτικές προσβάσιμες </w:t>
      </w:r>
      <w:r w:rsidR="009E47B8">
        <w:rPr>
          <w:rFonts w:ascii="Open Sans" w:hAnsi="Open Sans" w:cs="Open Sans"/>
          <w:sz w:val="16"/>
          <w:szCs w:val="16"/>
        </w:rPr>
        <w:t xml:space="preserve">ψηφιακές </w:t>
      </w:r>
      <w:r w:rsidR="009E47B8" w:rsidRPr="00DD31D7">
        <w:rPr>
          <w:rFonts w:ascii="Open Sans" w:hAnsi="Open Sans" w:cs="Open Sans"/>
          <w:sz w:val="16"/>
          <w:szCs w:val="16"/>
        </w:rPr>
        <w:t>μορφές</w:t>
      </w:r>
      <w:r w:rsidR="009E47B8">
        <w:rPr>
          <w:rFonts w:ascii="Open Sans" w:hAnsi="Open Sans" w:cs="Open Sans"/>
          <w:sz w:val="16"/>
          <w:szCs w:val="16"/>
        </w:rPr>
        <w:t xml:space="preserve"> για ανάρτηση/ηλεκτρονική διάχυση)</w:t>
      </w:r>
    </w:p>
    <w:p w14:paraId="63217CE7" w14:textId="77777777" w:rsidR="00376B49" w:rsidRDefault="00376B49" w:rsidP="00D65E69">
      <w:pPr>
        <w:pBdr>
          <w:top w:val="single" w:sz="4" w:space="1" w:color="auto"/>
          <w:left w:val="single" w:sz="4" w:space="4" w:color="auto"/>
          <w:bottom w:val="single" w:sz="4" w:space="1" w:color="auto"/>
          <w:right w:val="single" w:sz="4" w:space="4" w:color="auto"/>
        </w:pBdr>
        <w:rPr>
          <w:rFonts w:ascii="Open Sans" w:hAnsi="Open Sans" w:cs="Open Sans"/>
          <w:sz w:val="16"/>
          <w:szCs w:val="16"/>
        </w:rPr>
      </w:pPr>
    </w:p>
    <w:p w14:paraId="3C8B01D0" w14:textId="1BEAC2C9" w:rsidR="00590826" w:rsidRDefault="00631679" w:rsidP="009E47B8">
      <w:pPr>
        <w:pBdr>
          <w:top w:val="single" w:sz="4" w:space="1" w:color="auto"/>
          <w:left w:val="single" w:sz="4" w:space="4" w:color="auto"/>
          <w:bottom w:val="single" w:sz="4" w:space="1" w:color="auto"/>
          <w:right w:val="single" w:sz="4" w:space="4" w:color="auto"/>
        </w:pBdr>
        <w:rPr>
          <w:rFonts w:ascii="Open Sans" w:hAnsi="Open Sans" w:cs="Open Sans"/>
          <w:sz w:val="18"/>
          <w:szCs w:val="18"/>
        </w:rPr>
      </w:pPr>
      <w:r>
        <w:rPr>
          <w:rFonts w:ascii="Open Sans" w:hAnsi="Open Sans" w:cs="Open Sans"/>
          <w:sz w:val="16"/>
          <w:szCs w:val="16"/>
        </w:rPr>
        <w:t>2.3.</w:t>
      </w:r>
      <w:r w:rsidR="00376B49">
        <w:rPr>
          <w:rFonts w:ascii="Open Sans" w:hAnsi="Open Sans" w:cs="Open Sans"/>
          <w:sz w:val="16"/>
          <w:szCs w:val="16"/>
        </w:rPr>
        <w:t>3</w:t>
      </w:r>
      <w:r>
        <w:rPr>
          <w:rFonts w:ascii="Open Sans" w:hAnsi="Open Sans" w:cs="Open Sans"/>
          <w:sz w:val="16"/>
          <w:szCs w:val="16"/>
        </w:rPr>
        <w:t>:</w:t>
      </w:r>
      <w:r w:rsidR="00376B49" w:rsidRPr="00376B49">
        <w:rPr>
          <w:rFonts w:ascii="Open Sans" w:hAnsi="Open Sans" w:cs="Open Sans"/>
          <w:sz w:val="16"/>
          <w:szCs w:val="16"/>
        </w:rPr>
        <w:t xml:space="preserve"> </w:t>
      </w:r>
      <w:r w:rsidR="00376B49">
        <w:rPr>
          <w:rFonts w:ascii="Open Sans" w:hAnsi="Open Sans" w:cs="Open Sans"/>
          <w:sz w:val="16"/>
          <w:szCs w:val="16"/>
        </w:rPr>
        <w:t xml:space="preserve">Επίσης, στο πλαίσιο της ίδιας σύμβασης </w:t>
      </w:r>
      <w:r w:rsidR="009E47B8">
        <w:rPr>
          <w:rFonts w:ascii="Open Sans" w:hAnsi="Open Sans" w:cs="Open Sans"/>
          <w:sz w:val="16"/>
          <w:szCs w:val="16"/>
        </w:rPr>
        <w:t xml:space="preserve">με </w:t>
      </w:r>
      <w:r w:rsidR="00376B49">
        <w:rPr>
          <w:rFonts w:ascii="Open Sans" w:hAnsi="Open Sans" w:cs="Open Sans"/>
          <w:sz w:val="16"/>
          <w:szCs w:val="16"/>
        </w:rPr>
        <w:t>την</w:t>
      </w:r>
      <w:r w:rsidRPr="00631679">
        <w:rPr>
          <w:rFonts w:ascii="Open Sans" w:hAnsi="Open Sans" w:cs="Open Sans"/>
          <w:sz w:val="16"/>
          <w:szCs w:val="16"/>
        </w:rPr>
        <w:t xml:space="preserve"> EUROPRAXIS μ.ΙΚΕ</w:t>
      </w:r>
      <w:r w:rsidR="009E47B8">
        <w:rPr>
          <w:rFonts w:ascii="Open Sans" w:hAnsi="Open Sans" w:cs="Open Sans"/>
          <w:sz w:val="16"/>
          <w:szCs w:val="16"/>
        </w:rPr>
        <w:t>, συνέχισε η ενημέρωση της «</w:t>
      </w:r>
      <w:r w:rsidRPr="00631679">
        <w:rPr>
          <w:rFonts w:ascii="Open Sans" w:hAnsi="Open Sans" w:cs="Open Sans"/>
          <w:sz w:val="16"/>
          <w:szCs w:val="16"/>
        </w:rPr>
        <w:t>πρώτη</w:t>
      </w:r>
      <w:r w:rsidR="009E47B8">
        <w:rPr>
          <w:rFonts w:ascii="Open Sans" w:hAnsi="Open Sans" w:cs="Open Sans"/>
          <w:sz w:val="16"/>
          <w:szCs w:val="16"/>
        </w:rPr>
        <w:t>ς</w:t>
      </w:r>
      <w:r w:rsidRPr="00631679">
        <w:rPr>
          <w:rFonts w:ascii="Open Sans" w:hAnsi="Open Sans" w:cs="Open Sans"/>
          <w:sz w:val="16"/>
          <w:szCs w:val="16"/>
        </w:rPr>
        <w:t xml:space="preserve"> ενδιάμεση</w:t>
      </w:r>
      <w:r w:rsidR="009E47B8">
        <w:rPr>
          <w:rFonts w:ascii="Open Sans" w:hAnsi="Open Sans" w:cs="Open Sans"/>
          <w:sz w:val="16"/>
          <w:szCs w:val="16"/>
        </w:rPr>
        <w:t>ς</w:t>
      </w:r>
      <w:r w:rsidRPr="00631679">
        <w:rPr>
          <w:rFonts w:ascii="Open Sans" w:hAnsi="Open Sans" w:cs="Open Sans"/>
          <w:sz w:val="16"/>
          <w:szCs w:val="16"/>
        </w:rPr>
        <w:t xml:space="preserve"> έκδοση</w:t>
      </w:r>
      <w:r w:rsidR="009E47B8">
        <w:rPr>
          <w:rFonts w:ascii="Open Sans" w:hAnsi="Open Sans" w:cs="Open Sans"/>
          <w:sz w:val="16"/>
          <w:szCs w:val="16"/>
        </w:rPr>
        <w:t>ς</w:t>
      </w:r>
      <w:r w:rsidRPr="00631679">
        <w:rPr>
          <w:rFonts w:ascii="Open Sans" w:hAnsi="Open Sans" w:cs="Open Sans"/>
          <w:sz w:val="16"/>
          <w:szCs w:val="16"/>
        </w:rPr>
        <w:t xml:space="preserve"> της προσβάσιμης ιστοσελίδας της Πράξης</w:t>
      </w:r>
      <w:r w:rsidR="009E47B8">
        <w:rPr>
          <w:rFonts w:ascii="Open Sans" w:hAnsi="Open Sans" w:cs="Open Sans"/>
          <w:sz w:val="16"/>
          <w:szCs w:val="16"/>
        </w:rPr>
        <w:t>» με νέο περιεχόμενο (</w:t>
      </w:r>
      <w:proofErr w:type="spellStart"/>
      <w:r w:rsidRPr="00631679">
        <w:rPr>
          <w:rFonts w:ascii="Open Sans" w:hAnsi="Open Sans" w:cs="Open Sans"/>
          <w:sz w:val="16"/>
          <w:szCs w:val="16"/>
        </w:rPr>
        <w:t>online</w:t>
      </w:r>
      <w:proofErr w:type="spellEnd"/>
      <w:r w:rsidRPr="00631679">
        <w:rPr>
          <w:rFonts w:ascii="Open Sans" w:hAnsi="Open Sans" w:cs="Open Sans"/>
          <w:sz w:val="16"/>
          <w:szCs w:val="16"/>
        </w:rPr>
        <w:t xml:space="preserve"> στη διεύθυνση </w:t>
      </w:r>
      <w:hyperlink r:id="rId9" w:history="1">
        <w:r w:rsidR="00376B49" w:rsidRPr="004937CA">
          <w:rPr>
            <w:rStyle w:val="-"/>
            <w:rFonts w:ascii="Open Sans" w:hAnsi="Open Sans" w:cs="Open Sans"/>
            <w:sz w:val="16"/>
            <w:szCs w:val="16"/>
          </w:rPr>
          <w:t>www.in-heritage.eu</w:t>
        </w:r>
      </w:hyperlink>
      <w:r w:rsidR="009E47B8">
        <w:rPr>
          <w:rFonts w:ascii="Open Sans" w:hAnsi="Open Sans" w:cs="Open Sans"/>
          <w:sz w:val="16"/>
          <w:szCs w:val="16"/>
        </w:rPr>
        <w:t>).</w:t>
      </w:r>
    </w:p>
    <w:p w14:paraId="63EE8971" w14:textId="26426CFA" w:rsidR="00590826" w:rsidRDefault="00590826" w:rsidP="00590826">
      <w:pPr>
        <w:pBdr>
          <w:top w:val="single" w:sz="4" w:space="1" w:color="auto"/>
          <w:left w:val="single" w:sz="4" w:space="4" w:color="auto"/>
          <w:bottom w:val="single" w:sz="4" w:space="1" w:color="auto"/>
          <w:right w:val="single" w:sz="4" w:space="4" w:color="auto"/>
        </w:pBdr>
        <w:tabs>
          <w:tab w:val="left" w:pos="5500"/>
        </w:tabs>
        <w:rPr>
          <w:rFonts w:ascii="Open Sans" w:hAnsi="Open Sans" w:cs="Open Sans"/>
          <w:sz w:val="18"/>
          <w:szCs w:val="18"/>
        </w:rPr>
      </w:pPr>
    </w:p>
    <w:p w14:paraId="511B9036" w14:textId="77777777" w:rsidR="00590826" w:rsidRPr="00590826" w:rsidRDefault="00590826" w:rsidP="00590826">
      <w:pPr>
        <w:rPr>
          <w:rFonts w:ascii="Open Sans" w:hAnsi="Open Sans" w:cs="Open Sans"/>
          <w:sz w:val="18"/>
          <w:szCs w:val="18"/>
        </w:rPr>
      </w:pPr>
    </w:p>
    <w:p w14:paraId="2978517E" w14:textId="77777777" w:rsidR="00590826" w:rsidRPr="00590826" w:rsidRDefault="00590826" w:rsidP="00590826">
      <w:pPr>
        <w:rPr>
          <w:rFonts w:ascii="Open Sans" w:hAnsi="Open Sans" w:cs="Open Sans"/>
          <w:sz w:val="18"/>
          <w:szCs w:val="18"/>
        </w:rPr>
      </w:pPr>
    </w:p>
    <w:p w14:paraId="07DB1B81" w14:textId="77777777" w:rsidR="00590826" w:rsidRPr="00590826" w:rsidRDefault="00590826" w:rsidP="00590826">
      <w:pPr>
        <w:pBdr>
          <w:top w:val="single" w:sz="4" w:space="1" w:color="auto"/>
          <w:left w:val="single" w:sz="4" w:space="4" w:color="auto"/>
          <w:bottom w:val="single" w:sz="4" w:space="1" w:color="auto"/>
          <w:right w:val="single" w:sz="4" w:space="4" w:color="auto"/>
        </w:pBdr>
        <w:rPr>
          <w:rFonts w:ascii="Open Sans" w:hAnsi="Open Sans" w:cs="Open Sans"/>
          <w:b/>
        </w:rPr>
      </w:pPr>
      <w:r w:rsidRPr="00590826">
        <w:rPr>
          <w:rFonts w:ascii="Open Sans" w:hAnsi="Open Sans" w:cs="Open Sans"/>
          <w:b/>
        </w:rPr>
        <w:t>Επόμενα βήματα για την υλοποίηση του έργου</w:t>
      </w:r>
    </w:p>
    <w:p w14:paraId="48E802F8" w14:textId="148D6F4D" w:rsidR="00376B49" w:rsidRDefault="009E47B8" w:rsidP="00376B49">
      <w:pPr>
        <w:pBdr>
          <w:top w:val="single" w:sz="4" w:space="1" w:color="auto"/>
          <w:left w:val="single" w:sz="4" w:space="4" w:color="auto"/>
          <w:bottom w:val="single" w:sz="4" w:space="1" w:color="auto"/>
          <w:right w:val="single" w:sz="4" w:space="4" w:color="auto"/>
        </w:pBdr>
        <w:rPr>
          <w:rFonts w:ascii="Open Sans" w:hAnsi="Open Sans" w:cs="Open Sans"/>
          <w:sz w:val="18"/>
          <w:szCs w:val="18"/>
        </w:rPr>
      </w:pPr>
      <w:r>
        <w:rPr>
          <w:rFonts w:ascii="Open Sans" w:hAnsi="Open Sans" w:cs="Open Sans"/>
          <w:sz w:val="16"/>
          <w:szCs w:val="16"/>
        </w:rPr>
        <w:t xml:space="preserve">1.Υπογραφή σύμβασης με Ανάδοχο στο πλαίσιο </w:t>
      </w:r>
      <w:r w:rsidR="00DD31D7">
        <w:rPr>
          <w:rFonts w:ascii="Open Sans" w:hAnsi="Open Sans" w:cs="Open Sans"/>
          <w:sz w:val="16"/>
          <w:szCs w:val="16"/>
        </w:rPr>
        <w:t xml:space="preserve">του ανοικτού ηλεκτρονικού </w:t>
      </w:r>
      <w:r w:rsidR="00DD31D7" w:rsidRPr="00DD31D7">
        <w:rPr>
          <w:rFonts w:ascii="Open Sans" w:hAnsi="Open Sans" w:cs="Open Sans"/>
          <w:sz w:val="16"/>
          <w:szCs w:val="16"/>
        </w:rPr>
        <w:t>διαγωνισμού για τα 5.3.1, 5.3.2, 5.3.3, 5.3.4 και 6.3.1</w:t>
      </w:r>
      <w:r>
        <w:rPr>
          <w:rFonts w:ascii="Open Sans" w:hAnsi="Open Sans" w:cs="Open Sans"/>
          <w:sz w:val="16"/>
          <w:szCs w:val="16"/>
        </w:rPr>
        <w:t>. Έ</w:t>
      </w:r>
      <w:r w:rsidR="00DD31D7">
        <w:rPr>
          <w:rFonts w:ascii="Open Sans" w:hAnsi="Open Sans" w:cs="Open Sans"/>
          <w:sz w:val="16"/>
          <w:szCs w:val="16"/>
        </w:rPr>
        <w:t>ναρξη των εργασιών της σύμβασης και παραλαβή-πληρωμή των πρώτων παραδοτέων</w:t>
      </w:r>
      <w:r w:rsidR="00DD31D7" w:rsidRPr="00DD31D7">
        <w:rPr>
          <w:rFonts w:ascii="Open Sans" w:hAnsi="Open Sans" w:cs="Open Sans"/>
          <w:sz w:val="16"/>
          <w:szCs w:val="16"/>
        </w:rPr>
        <w:t>.</w:t>
      </w:r>
    </w:p>
    <w:p w14:paraId="7BBAD756" w14:textId="77777777" w:rsidR="00590826" w:rsidRPr="00590826" w:rsidRDefault="00590826" w:rsidP="00590826">
      <w:pPr>
        <w:pBdr>
          <w:top w:val="single" w:sz="4" w:space="1" w:color="auto"/>
          <w:left w:val="single" w:sz="4" w:space="4" w:color="auto"/>
          <w:bottom w:val="single" w:sz="4" w:space="1" w:color="auto"/>
          <w:right w:val="single" w:sz="4" w:space="4" w:color="auto"/>
        </w:pBdr>
        <w:rPr>
          <w:rFonts w:ascii="Open Sans" w:hAnsi="Open Sans" w:cs="Open Sans"/>
          <w:b/>
        </w:rPr>
      </w:pPr>
    </w:p>
    <w:p w14:paraId="49E3F647" w14:textId="77777777" w:rsidR="00590826" w:rsidRPr="00590826" w:rsidRDefault="00590826" w:rsidP="00590826">
      <w:pPr>
        <w:pBdr>
          <w:top w:val="single" w:sz="4" w:space="1" w:color="auto"/>
          <w:left w:val="single" w:sz="4" w:space="4" w:color="auto"/>
          <w:bottom w:val="single" w:sz="4" w:space="1" w:color="auto"/>
          <w:right w:val="single" w:sz="4" w:space="4" w:color="auto"/>
        </w:pBdr>
        <w:rPr>
          <w:rFonts w:ascii="Open Sans" w:hAnsi="Open Sans" w:cs="Open Sans"/>
          <w:b/>
        </w:rPr>
      </w:pPr>
    </w:p>
    <w:p w14:paraId="496BDB55" w14:textId="77777777" w:rsidR="00590826" w:rsidRPr="00590826" w:rsidRDefault="00590826" w:rsidP="00590826">
      <w:pPr>
        <w:pBdr>
          <w:top w:val="single" w:sz="4" w:space="1" w:color="auto"/>
          <w:left w:val="single" w:sz="4" w:space="4" w:color="auto"/>
          <w:bottom w:val="single" w:sz="4" w:space="1" w:color="auto"/>
          <w:right w:val="single" w:sz="4" w:space="4" w:color="auto"/>
        </w:pBdr>
        <w:rPr>
          <w:rFonts w:ascii="Open Sans" w:hAnsi="Open Sans" w:cs="Open Sans"/>
          <w:b/>
        </w:rPr>
      </w:pPr>
    </w:p>
    <w:p w14:paraId="49CA280A" w14:textId="77777777" w:rsidR="00590826" w:rsidRDefault="00590826" w:rsidP="00590826">
      <w:pPr>
        <w:tabs>
          <w:tab w:val="left" w:pos="1520"/>
        </w:tabs>
        <w:rPr>
          <w:rFonts w:ascii="Open Sans" w:hAnsi="Open Sans" w:cs="Open Sans"/>
          <w:sz w:val="18"/>
          <w:szCs w:val="18"/>
        </w:rPr>
      </w:pPr>
    </w:p>
    <w:p w14:paraId="1A33D4F5" w14:textId="6CBCAE1E" w:rsidR="00590826" w:rsidRDefault="00590826" w:rsidP="00590826">
      <w:pPr>
        <w:pBdr>
          <w:top w:val="single" w:sz="4" w:space="1" w:color="auto"/>
          <w:left w:val="single" w:sz="4" w:space="4" w:color="auto"/>
          <w:bottom w:val="single" w:sz="4" w:space="1" w:color="auto"/>
          <w:right w:val="single" w:sz="4" w:space="4" w:color="auto"/>
        </w:pBdr>
        <w:rPr>
          <w:rFonts w:ascii="Open Sans" w:hAnsi="Open Sans" w:cs="Open Sans"/>
          <w:b/>
        </w:rPr>
      </w:pPr>
      <w:r w:rsidRPr="00590826">
        <w:rPr>
          <w:rFonts w:ascii="Open Sans" w:hAnsi="Open Sans" w:cs="Open Sans"/>
          <w:b/>
        </w:rPr>
        <w:t>Προβλήματα που προέκυψαν και προτεινόμενες λύσεις</w:t>
      </w:r>
    </w:p>
    <w:p w14:paraId="517D6E7B" w14:textId="77777777" w:rsidR="00590826" w:rsidRDefault="00590826" w:rsidP="00590826">
      <w:pPr>
        <w:pBdr>
          <w:top w:val="single" w:sz="4" w:space="1" w:color="auto"/>
          <w:left w:val="single" w:sz="4" w:space="4" w:color="auto"/>
          <w:bottom w:val="single" w:sz="4" w:space="1" w:color="auto"/>
          <w:right w:val="single" w:sz="4" w:space="4" w:color="auto"/>
        </w:pBdr>
        <w:rPr>
          <w:rFonts w:ascii="Open Sans" w:hAnsi="Open Sans" w:cs="Open Sans"/>
          <w:b/>
        </w:rPr>
      </w:pPr>
    </w:p>
    <w:p w14:paraId="5404365B" w14:textId="6C804BDC" w:rsidR="00590826" w:rsidRPr="009812A1" w:rsidRDefault="009812A1" w:rsidP="00590826">
      <w:pPr>
        <w:pBdr>
          <w:top w:val="single" w:sz="4" w:space="1" w:color="auto"/>
          <w:left w:val="single" w:sz="4" w:space="4" w:color="auto"/>
          <w:bottom w:val="single" w:sz="4" w:space="1" w:color="auto"/>
          <w:right w:val="single" w:sz="4" w:space="4" w:color="auto"/>
        </w:pBdr>
        <w:rPr>
          <w:rFonts w:ascii="Open Sans" w:hAnsi="Open Sans" w:cs="Open Sans"/>
          <w:sz w:val="18"/>
          <w:szCs w:val="18"/>
        </w:rPr>
      </w:pPr>
      <w:r>
        <w:rPr>
          <w:rFonts w:ascii="Open Sans" w:hAnsi="Open Sans" w:cs="Open Sans"/>
          <w:sz w:val="18"/>
          <w:szCs w:val="18"/>
        </w:rPr>
        <w:t>Κ</w:t>
      </w:r>
      <w:r w:rsidRPr="009812A1">
        <w:rPr>
          <w:rFonts w:ascii="Open Sans" w:hAnsi="Open Sans" w:cs="Open Sans"/>
          <w:sz w:val="18"/>
          <w:szCs w:val="18"/>
        </w:rPr>
        <w:t>ανένα</w:t>
      </w:r>
    </w:p>
    <w:p w14:paraId="340EFE1E" w14:textId="77777777" w:rsidR="00590826" w:rsidRPr="00590826" w:rsidRDefault="00590826" w:rsidP="00590826">
      <w:pPr>
        <w:pBdr>
          <w:top w:val="single" w:sz="4" w:space="1" w:color="auto"/>
          <w:left w:val="single" w:sz="4" w:space="4" w:color="auto"/>
          <w:bottom w:val="single" w:sz="4" w:space="1" w:color="auto"/>
          <w:right w:val="single" w:sz="4" w:space="4" w:color="auto"/>
        </w:pBdr>
        <w:rPr>
          <w:rFonts w:ascii="Open Sans" w:hAnsi="Open Sans" w:cs="Open Sans"/>
          <w:b/>
        </w:rPr>
      </w:pPr>
    </w:p>
    <w:p w14:paraId="3E3790E0" w14:textId="77777777" w:rsidR="00590826" w:rsidRDefault="00590826" w:rsidP="00590826">
      <w:pPr>
        <w:tabs>
          <w:tab w:val="left" w:pos="1520"/>
        </w:tabs>
        <w:rPr>
          <w:rFonts w:ascii="Open Sans" w:hAnsi="Open Sans" w:cs="Open Sans"/>
          <w:sz w:val="18"/>
          <w:szCs w:val="18"/>
        </w:rPr>
      </w:pPr>
    </w:p>
    <w:p w14:paraId="74BDC241" w14:textId="77777777" w:rsidR="00590826" w:rsidRDefault="00590826" w:rsidP="00590826">
      <w:pPr>
        <w:tabs>
          <w:tab w:val="left" w:pos="1520"/>
        </w:tabs>
        <w:rPr>
          <w:rFonts w:ascii="Open Sans" w:hAnsi="Open Sans" w:cs="Open Sans"/>
          <w:sz w:val="18"/>
          <w:szCs w:val="18"/>
        </w:rPr>
      </w:pPr>
    </w:p>
    <w:p w14:paraId="2ED2327F" w14:textId="77777777" w:rsidR="00590826" w:rsidRDefault="00590826" w:rsidP="00590826">
      <w:pPr>
        <w:pBdr>
          <w:top w:val="single" w:sz="4" w:space="1" w:color="auto"/>
          <w:left w:val="single" w:sz="4" w:space="4" w:color="auto"/>
          <w:bottom w:val="single" w:sz="4" w:space="1" w:color="auto"/>
          <w:right w:val="single" w:sz="4" w:space="4" w:color="auto"/>
        </w:pBdr>
        <w:rPr>
          <w:rFonts w:ascii="Open Sans" w:hAnsi="Open Sans" w:cs="Open Sans"/>
          <w:b/>
        </w:rPr>
      </w:pPr>
      <w:r w:rsidRPr="00590826">
        <w:rPr>
          <w:rFonts w:ascii="Open Sans" w:hAnsi="Open Sans" w:cs="Open Sans"/>
          <w:b/>
        </w:rPr>
        <w:t xml:space="preserve">Αλλαγές στην Υλοποίηση </w:t>
      </w:r>
    </w:p>
    <w:p w14:paraId="50E807C7" w14:textId="77777777" w:rsidR="00590826" w:rsidRDefault="00590826" w:rsidP="00590826">
      <w:pPr>
        <w:pBdr>
          <w:top w:val="single" w:sz="4" w:space="1" w:color="auto"/>
          <w:left w:val="single" w:sz="4" w:space="4" w:color="auto"/>
          <w:bottom w:val="single" w:sz="4" w:space="1" w:color="auto"/>
          <w:right w:val="single" w:sz="4" w:space="4" w:color="auto"/>
        </w:pBdr>
        <w:rPr>
          <w:rFonts w:ascii="Open Sans" w:hAnsi="Open Sans" w:cs="Open Sans"/>
          <w:b/>
        </w:rPr>
      </w:pPr>
    </w:p>
    <w:p w14:paraId="707F4EBB" w14:textId="541E1FFF" w:rsidR="00590826" w:rsidRPr="009812A1" w:rsidRDefault="009812A1" w:rsidP="00590826">
      <w:pPr>
        <w:pBdr>
          <w:top w:val="single" w:sz="4" w:space="1" w:color="auto"/>
          <w:left w:val="single" w:sz="4" w:space="4" w:color="auto"/>
          <w:bottom w:val="single" w:sz="4" w:space="1" w:color="auto"/>
          <w:right w:val="single" w:sz="4" w:space="4" w:color="auto"/>
        </w:pBdr>
        <w:rPr>
          <w:rFonts w:ascii="Open Sans" w:hAnsi="Open Sans" w:cs="Open Sans"/>
          <w:sz w:val="18"/>
          <w:szCs w:val="18"/>
        </w:rPr>
      </w:pPr>
      <w:r w:rsidRPr="009812A1">
        <w:rPr>
          <w:rFonts w:ascii="Open Sans" w:hAnsi="Open Sans" w:cs="Open Sans"/>
          <w:sz w:val="18"/>
          <w:szCs w:val="18"/>
        </w:rPr>
        <w:t>Καμία</w:t>
      </w:r>
    </w:p>
    <w:p w14:paraId="126D3C35" w14:textId="77777777" w:rsidR="00590826" w:rsidRPr="00590826" w:rsidRDefault="00590826" w:rsidP="00590826">
      <w:pPr>
        <w:pBdr>
          <w:top w:val="single" w:sz="4" w:space="1" w:color="auto"/>
          <w:left w:val="single" w:sz="4" w:space="4" w:color="auto"/>
          <w:bottom w:val="single" w:sz="4" w:space="1" w:color="auto"/>
          <w:right w:val="single" w:sz="4" w:space="4" w:color="auto"/>
        </w:pBdr>
        <w:rPr>
          <w:rFonts w:ascii="Open Sans" w:hAnsi="Open Sans" w:cs="Open Sans"/>
          <w:b/>
        </w:rPr>
      </w:pPr>
    </w:p>
    <w:p w14:paraId="03AB6F03" w14:textId="77777777" w:rsidR="00590826" w:rsidRDefault="00590826" w:rsidP="00590826">
      <w:pPr>
        <w:tabs>
          <w:tab w:val="left" w:pos="1520"/>
        </w:tabs>
        <w:rPr>
          <w:rFonts w:ascii="Open Sans" w:hAnsi="Open Sans" w:cs="Open Sans"/>
          <w:sz w:val="18"/>
          <w:szCs w:val="18"/>
        </w:rPr>
      </w:pPr>
    </w:p>
    <w:p w14:paraId="62CE6A94" w14:textId="77777777" w:rsidR="003F4CEC" w:rsidRPr="003F4CEC" w:rsidRDefault="00590826" w:rsidP="003F4CEC">
      <w:pPr>
        <w:pStyle w:val="2"/>
        <w:spacing w:after="120" w:line="240" w:lineRule="auto"/>
        <w:rPr>
          <w:rFonts w:ascii="Open Sans" w:hAnsi="Open Sans" w:cs="Open Sans"/>
          <w:bCs w:val="0"/>
          <w:iCs w:val="0"/>
          <w:color w:val="1F497D"/>
          <w:sz w:val="22"/>
          <w:szCs w:val="22"/>
        </w:rPr>
      </w:pPr>
      <w:r>
        <w:rPr>
          <w:rFonts w:ascii="Open Sans" w:hAnsi="Open Sans" w:cs="Open Sans"/>
          <w:sz w:val="18"/>
          <w:szCs w:val="18"/>
        </w:rPr>
        <w:br w:type="page"/>
      </w:r>
      <w:r w:rsidR="003F4CEC" w:rsidRPr="003F4CEC">
        <w:rPr>
          <w:rFonts w:ascii="Open Sans" w:hAnsi="Open Sans" w:cs="Open Sans"/>
          <w:bCs w:val="0"/>
          <w:iCs w:val="0"/>
          <w:color w:val="1F497D"/>
          <w:sz w:val="22"/>
          <w:szCs w:val="22"/>
        </w:rPr>
        <w:lastRenderedPageBreak/>
        <w:t xml:space="preserve">Δείκτες εκροών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648"/>
        <w:gridCol w:w="1754"/>
        <w:gridCol w:w="1843"/>
        <w:gridCol w:w="1807"/>
      </w:tblGrid>
      <w:tr w:rsidR="003F4CEC" w:rsidRPr="003F4CEC" w14:paraId="20E47863" w14:textId="77777777" w:rsidTr="003F4CEC">
        <w:tc>
          <w:tcPr>
            <w:tcW w:w="2410" w:type="dxa"/>
            <w:tcBorders>
              <w:top w:val="single" w:sz="4" w:space="0" w:color="auto"/>
              <w:left w:val="single" w:sz="4" w:space="0" w:color="auto"/>
              <w:bottom w:val="single" w:sz="4" w:space="0" w:color="auto"/>
              <w:right w:val="single" w:sz="4" w:space="0" w:color="auto"/>
            </w:tcBorders>
            <w:shd w:val="clear" w:color="auto" w:fill="D9D9D9"/>
            <w:hideMark/>
          </w:tcPr>
          <w:p w14:paraId="23DB9B37" w14:textId="77777777" w:rsidR="003F4CEC" w:rsidRPr="003F4CEC" w:rsidRDefault="003F4CEC">
            <w:pPr>
              <w:spacing w:before="120" w:after="120"/>
              <w:jc w:val="center"/>
              <w:rPr>
                <w:rFonts w:ascii="Open Sans" w:eastAsia="Calibri" w:hAnsi="Open Sans" w:cs="Open Sans"/>
                <w:b/>
                <w:color w:val="244061"/>
              </w:rPr>
            </w:pPr>
            <w:r w:rsidRPr="003F4CEC">
              <w:rPr>
                <w:rFonts w:ascii="Open Sans" w:eastAsia="Calibri" w:hAnsi="Open Sans" w:cs="Open Sans"/>
                <w:b/>
                <w:color w:val="244061"/>
              </w:rPr>
              <w:t>Δείκτες</w:t>
            </w:r>
          </w:p>
        </w:tc>
        <w:tc>
          <w:tcPr>
            <w:tcW w:w="1648" w:type="dxa"/>
            <w:tcBorders>
              <w:top w:val="single" w:sz="4" w:space="0" w:color="auto"/>
              <w:left w:val="single" w:sz="4" w:space="0" w:color="auto"/>
              <w:bottom w:val="single" w:sz="4" w:space="0" w:color="auto"/>
              <w:right w:val="single" w:sz="4" w:space="0" w:color="auto"/>
            </w:tcBorders>
            <w:shd w:val="clear" w:color="auto" w:fill="D9D9D9"/>
            <w:hideMark/>
          </w:tcPr>
          <w:p w14:paraId="3ADE5297" w14:textId="77777777" w:rsidR="003F4CEC" w:rsidRPr="003F4CEC" w:rsidRDefault="003F4CEC">
            <w:pPr>
              <w:spacing w:before="120" w:after="120"/>
              <w:jc w:val="center"/>
              <w:rPr>
                <w:rFonts w:ascii="Open Sans" w:eastAsia="Calibri" w:hAnsi="Open Sans" w:cs="Open Sans"/>
                <w:b/>
                <w:color w:val="244061"/>
              </w:rPr>
            </w:pPr>
            <w:r w:rsidRPr="003F4CEC">
              <w:rPr>
                <w:rFonts w:ascii="Open Sans" w:eastAsia="Calibri" w:hAnsi="Open Sans" w:cs="Open Sans"/>
                <w:b/>
                <w:color w:val="244061"/>
              </w:rPr>
              <w:t>Μονάδα Μέτρησης</w:t>
            </w:r>
          </w:p>
        </w:tc>
        <w:tc>
          <w:tcPr>
            <w:tcW w:w="1754" w:type="dxa"/>
            <w:tcBorders>
              <w:top w:val="single" w:sz="4" w:space="0" w:color="auto"/>
              <w:left w:val="single" w:sz="4" w:space="0" w:color="auto"/>
              <w:bottom w:val="single" w:sz="4" w:space="0" w:color="auto"/>
              <w:right w:val="single" w:sz="4" w:space="0" w:color="auto"/>
            </w:tcBorders>
            <w:shd w:val="clear" w:color="auto" w:fill="D9D9D9"/>
            <w:hideMark/>
          </w:tcPr>
          <w:p w14:paraId="7E133AE0" w14:textId="77777777" w:rsidR="003F4CEC" w:rsidRPr="003F4CEC" w:rsidRDefault="003F4CEC">
            <w:pPr>
              <w:spacing w:before="120" w:after="120"/>
              <w:jc w:val="center"/>
              <w:rPr>
                <w:rFonts w:ascii="Open Sans" w:eastAsia="Calibri" w:hAnsi="Open Sans" w:cs="Open Sans"/>
                <w:b/>
                <w:color w:val="244061"/>
              </w:rPr>
            </w:pPr>
            <w:r w:rsidRPr="003F4CEC">
              <w:rPr>
                <w:rFonts w:ascii="Open Sans" w:eastAsia="Calibri" w:hAnsi="Open Sans" w:cs="Open Sans"/>
                <w:b/>
                <w:color w:val="244061"/>
              </w:rPr>
              <w:t>Τιμή στόχος (σύμφωνα με το εγκεκριμένο ΤΔΕ)</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42C6A347" w14:textId="77777777" w:rsidR="003F4CEC" w:rsidRPr="003F4CEC" w:rsidRDefault="003F4CEC">
            <w:pPr>
              <w:spacing w:before="120" w:after="120"/>
              <w:jc w:val="center"/>
              <w:rPr>
                <w:rFonts w:ascii="Open Sans" w:eastAsia="Calibri" w:hAnsi="Open Sans" w:cs="Open Sans"/>
                <w:b/>
                <w:color w:val="244061"/>
              </w:rPr>
            </w:pPr>
            <w:r w:rsidRPr="003F4CEC">
              <w:rPr>
                <w:rFonts w:ascii="Open Sans" w:eastAsia="Calibri" w:hAnsi="Open Sans" w:cs="Open Sans"/>
                <w:b/>
                <w:color w:val="244061"/>
              </w:rPr>
              <w:t>Επιτευχθείσα τιμή (τρέχουσας περιόδου)</w:t>
            </w:r>
          </w:p>
        </w:tc>
        <w:tc>
          <w:tcPr>
            <w:tcW w:w="1807" w:type="dxa"/>
            <w:tcBorders>
              <w:top w:val="single" w:sz="4" w:space="0" w:color="auto"/>
              <w:left w:val="single" w:sz="4" w:space="0" w:color="auto"/>
              <w:bottom w:val="single" w:sz="4" w:space="0" w:color="auto"/>
              <w:right w:val="single" w:sz="4" w:space="0" w:color="auto"/>
            </w:tcBorders>
            <w:shd w:val="clear" w:color="auto" w:fill="D9D9D9"/>
            <w:hideMark/>
          </w:tcPr>
          <w:p w14:paraId="5972B707" w14:textId="77777777" w:rsidR="003F4CEC" w:rsidRPr="003F4CEC" w:rsidRDefault="003F4CEC">
            <w:pPr>
              <w:spacing w:before="120" w:after="120"/>
              <w:jc w:val="center"/>
              <w:rPr>
                <w:rFonts w:ascii="Open Sans" w:eastAsia="Calibri" w:hAnsi="Open Sans" w:cs="Open Sans"/>
                <w:b/>
                <w:color w:val="244061"/>
              </w:rPr>
            </w:pPr>
            <w:r w:rsidRPr="003F4CEC">
              <w:rPr>
                <w:rFonts w:ascii="Open Sans" w:eastAsia="Calibri" w:hAnsi="Open Sans" w:cs="Open Sans"/>
                <w:b/>
                <w:color w:val="244061"/>
              </w:rPr>
              <w:t>Συνολική Επιτευχθείσα Αθροιστική Τιμή</w:t>
            </w:r>
          </w:p>
        </w:tc>
      </w:tr>
      <w:tr w:rsidR="003F4CEC" w:rsidRPr="003F4CEC" w14:paraId="3B0C9A3C" w14:textId="77777777" w:rsidTr="003F4CEC">
        <w:tc>
          <w:tcPr>
            <w:tcW w:w="2410" w:type="dxa"/>
            <w:tcBorders>
              <w:top w:val="single" w:sz="4" w:space="0" w:color="auto"/>
              <w:left w:val="single" w:sz="4" w:space="0" w:color="auto"/>
              <w:bottom w:val="single" w:sz="4" w:space="0" w:color="auto"/>
              <w:right w:val="single" w:sz="4" w:space="0" w:color="auto"/>
            </w:tcBorders>
          </w:tcPr>
          <w:p w14:paraId="77EB3691" w14:textId="77777777" w:rsidR="003F4CEC" w:rsidRPr="003F4CEC" w:rsidRDefault="003F4CEC">
            <w:pPr>
              <w:spacing w:before="120" w:after="120"/>
              <w:jc w:val="center"/>
              <w:rPr>
                <w:rFonts w:ascii="Open Sans" w:eastAsia="Calibri" w:hAnsi="Open Sans" w:cs="Open Sans"/>
                <w:bCs/>
                <w:color w:val="244061"/>
                <w:sz w:val="20"/>
                <w:szCs w:val="20"/>
              </w:rPr>
            </w:pPr>
            <w:r>
              <w:rPr>
                <w:rFonts w:ascii="Open Sans" w:eastAsia="Calibri" w:hAnsi="Open Sans" w:cs="Open Sans"/>
                <w:bCs/>
                <w:color w:val="244061"/>
                <w:sz w:val="20"/>
                <w:szCs w:val="20"/>
              </w:rPr>
              <w:t xml:space="preserve">Αειφόρος Τουρισμός: Αύξηση του αναμενόμενου αριθμού επισκέψεων σε υποστηριζόμενες </w:t>
            </w:r>
            <w:r w:rsidR="00046253">
              <w:rPr>
                <w:rFonts w:ascii="Open Sans" w:eastAsia="Calibri" w:hAnsi="Open Sans" w:cs="Open Sans"/>
                <w:bCs/>
                <w:color w:val="244061"/>
                <w:sz w:val="20"/>
                <w:szCs w:val="20"/>
              </w:rPr>
              <w:t>τοποθεσίες πολιτιστικής κληρονομιάς και τόπους τουριστικού ενδιαφέροντος</w:t>
            </w:r>
          </w:p>
        </w:tc>
        <w:tc>
          <w:tcPr>
            <w:tcW w:w="1648" w:type="dxa"/>
            <w:tcBorders>
              <w:top w:val="single" w:sz="4" w:space="0" w:color="auto"/>
              <w:left w:val="single" w:sz="4" w:space="0" w:color="auto"/>
              <w:bottom w:val="single" w:sz="4" w:space="0" w:color="auto"/>
              <w:right w:val="single" w:sz="4" w:space="0" w:color="auto"/>
            </w:tcBorders>
          </w:tcPr>
          <w:p w14:paraId="15995941" w14:textId="77777777" w:rsidR="003F4CEC" w:rsidRPr="00046253" w:rsidRDefault="00046253">
            <w:pPr>
              <w:spacing w:before="120" w:after="120"/>
              <w:jc w:val="center"/>
              <w:rPr>
                <w:rFonts w:ascii="Open Sans" w:eastAsia="Calibri" w:hAnsi="Open Sans" w:cs="Open Sans"/>
                <w:bCs/>
                <w:color w:val="244061"/>
                <w:sz w:val="20"/>
                <w:szCs w:val="20"/>
              </w:rPr>
            </w:pPr>
            <w:r w:rsidRPr="00046253">
              <w:rPr>
                <w:rFonts w:ascii="Open Sans" w:eastAsia="Calibri" w:hAnsi="Open Sans" w:cs="Open Sans"/>
                <w:bCs/>
                <w:color w:val="244061"/>
                <w:sz w:val="20"/>
                <w:szCs w:val="20"/>
              </w:rPr>
              <w:t>Επισκέψεις/ έτος</w:t>
            </w:r>
          </w:p>
        </w:tc>
        <w:tc>
          <w:tcPr>
            <w:tcW w:w="1754" w:type="dxa"/>
            <w:tcBorders>
              <w:top w:val="single" w:sz="4" w:space="0" w:color="auto"/>
              <w:left w:val="single" w:sz="4" w:space="0" w:color="auto"/>
              <w:bottom w:val="single" w:sz="4" w:space="0" w:color="auto"/>
              <w:right w:val="single" w:sz="4" w:space="0" w:color="auto"/>
            </w:tcBorders>
          </w:tcPr>
          <w:p w14:paraId="3701E0C4" w14:textId="77777777" w:rsidR="003F4CEC" w:rsidRPr="00046253" w:rsidRDefault="00046253">
            <w:pPr>
              <w:spacing w:before="120" w:after="120"/>
              <w:jc w:val="center"/>
              <w:rPr>
                <w:rFonts w:ascii="Open Sans" w:eastAsia="Calibri" w:hAnsi="Open Sans" w:cs="Open Sans"/>
                <w:bCs/>
                <w:color w:val="244061"/>
                <w:sz w:val="20"/>
                <w:szCs w:val="20"/>
              </w:rPr>
            </w:pPr>
            <w:r w:rsidRPr="00046253">
              <w:rPr>
                <w:rFonts w:ascii="Open Sans" w:eastAsia="Calibri" w:hAnsi="Open Sans" w:cs="Open Sans"/>
                <w:bCs/>
                <w:color w:val="244061"/>
                <w:sz w:val="20"/>
                <w:szCs w:val="20"/>
              </w:rPr>
              <w:t>3.700,00</w:t>
            </w:r>
          </w:p>
        </w:tc>
        <w:tc>
          <w:tcPr>
            <w:tcW w:w="1843" w:type="dxa"/>
            <w:tcBorders>
              <w:top w:val="single" w:sz="4" w:space="0" w:color="auto"/>
              <w:left w:val="single" w:sz="4" w:space="0" w:color="auto"/>
              <w:bottom w:val="single" w:sz="4" w:space="0" w:color="auto"/>
              <w:right w:val="single" w:sz="4" w:space="0" w:color="auto"/>
            </w:tcBorders>
          </w:tcPr>
          <w:p w14:paraId="5E1883FC" w14:textId="77777777" w:rsidR="003F4CEC" w:rsidRPr="00046253" w:rsidRDefault="003F4CEC">
            <w:pPr>
              <w:spacing w:before="120" w:after="120"/>
              <w:jc w:val="center"/>
              <w:rPr>
                <w:rFonts w:ascii="Open Sans" w:eastAsia="Calibri" w:hAnsi="Open Sans" w:cs="Open Sans"/>
                <w:bCs/>
                <w:color w:val="244061"/>
                <w:sz w:val="20"/>
                <w:szCs w:val="20"/>
              </w:rPr>
            </w:pPr>
          </w:p>
        </w:tc>
        <w:tc>
          <w:tcPr>
            <w:tcW w:w="1807" w:type="dxa"/>
            <w:tcBorders>
              <w:top w:val="single" w:sz="4" w:space="0" w:color="auto"/>
              <w:left w:val="single" w:sz="4" w:space="0" w:color="auto"/>
              <w:bottom w:val="single" w:sz="4" w:space="0" w:color="auto"/>
              <w:right w:val="single" w:sz="4" w:space="0" w:color="auto"/>
            </w:tcBorders>
          </w:tcPr>
          <w:p w14:paraId="6D8C5102" w14:textId="77777777" w:rsidR="003F4CEC" w:rsidRPr="00046253" w:rsidRDefault="003F4CEC">
            <w:pPr>
              <w:spacing w:before="120" w:after="120"/>
              <w:jc w:val="center"/>
              <w:rPr>
                <w:rFonts w:ascii="Open Sans" w:eastAsia="Calibri" w:hAnsi="Open Sans" w:cs="Open Sans"/>
                <w:bCs/>
                <w:color w:val="244061"/>
                <w:sz w:val="20"/>
                <w:szCs w:val="20"/>
              </w:rPr>
            </w:pPr>
          </w:p>
        </w:tc>
      </w:tr>
    </w:tbl>
    <w:p w14:paraId="6D85C7D6" w14:textId="77777777" w:rsidR="003F4CEC" w:rsidRPr="003F4CEC" w:rsidRDefault="003F4CEC" w:rsidP="003F4CEC">
      <w:pPr>
        <w:pStyle w:val="2"/>
        <w:spacing w:after="120" w:line="240" w:lineRule="auto"/>
        <w:rPr>
          <w:rFonts w:ascii="Open Sans" w:hAnsi="Open Sans" w:cs="Open Sans"/>
          <w:bCs w:val="0"/>
          <w:iCs w:val="0"/>
          <w:color w:val="1F497D"/>
          <w:sz w:val="22"/>
          <w:szCs w:val="22"/>
        </w:rPr>
      </w:pPr>
      <w:bookmarkStart w:id="0" w:name="_Toc515956524"/>
      <w:r w:rsidRPr="003F4CEC">
        <w:rPr>
          <w:rFonts w:ascii="Open Sans" w:hAnsi="Open Sans" w:cs="Open Sans"/>
          <w:bCs w:val="0"/>
          <w:iCs w:val="0"/>
          <w:color w:val="1F497D"/>
          <w:sz w:val="22"/>
          <w:szCs w:val="22"/>
        </w:rPr>
        <w:t>Δείκτες αποτελέσματος</w:t>
      </w:r>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648"/>
        <w:gridCol w:w="1754"/>
        <w:gridCol w:w="1843"/>
        <w:gridCol w:w="1807"/>
      </w:tblGrid>
      <w:tr w:rsidR="003F4CEC" w:rsidRPr="003F4CEC" w14:paraId="3AB6D432" w14:textId="77777777" w:rsidTr="003F4CEC">
        <w:tc>
          <w:tcPr>
            <w:tcW w:w="2410" w:type="dxa"/>
            <w:tcBorders>
              <w:top w:val="single" w:sz="4" w:space="0" w:color="auto"/>
              <w:left w:val="single" w:sz="4" w:space="0" w:color="auto"/>
              <w:bottom w:val="single" w:sz="4" w:space="0" w:color="auto"/>
              <w:right w:val="single" w:sz="4" w:space="0" w:color="auto"/>
            </w:tcBorders>
            <w:shd w:val="clear" w:color="auto" w:fill="D9D9D9"/>
            <w:hideMark/>
          </w:tcPr>
          <w:p w14:paraId="405046FE" w14:textId="77777777" w:rsidR="003F4CEC" w:rsidRPr="003F4CEC" w:rsidRDefault="003F4CEC">
            <w:pPr>
              <w:spacing w:before="120" w:after="120"/>
              <w:jc w:val="center"/>
              <w:rPr>
                <w:rFonts w:ascii="Open Sans" w:eastAsia="Calibri" w:hAnsi="Open Sans" w:cs="Open Sans"/>
                <w:b/>
                <w:color w:val="244061"/>
              </w:rPr>
            </w:pPr>
            <w:r w:rsidRPr="003F4CEC">
              <w:rPr>
                <w:rFonts w:ascii="Open Sans" w:eastAsia="Calibri" w:hAnsi="Open Sans" w:cs="Open Sans"/>
                <w:b/>
                <w:color w:val="244061"/>
              </w:rPr>
              <w:t>Δείκτες</w:t>
            </w:r>
          </w:p>
        </w:tc>
        <w:tc>
          <w:tcPr>
            <w:tcW w:w="1648" w:type="dxa"/>
            <w:tcBorders>
              <w:top w:val="single" w:sz="4" w:space="0" w:color="auto"/>
              <w:left w:val="single" w:sz="4" w:space="0" w:color="auto"/>
              <w:bottom w:val="single" w:sz="4" w:space="0" w:color="auto"/>
              <w:right w:val="single" w:sz="4" w:space="0" w:color="auto"/>
            </w:tcBorders>
            <w:shd w:val="clear" w:color="auto" w:fill="D9D9D9"/>
            <w:hideMark/>
          </w:tcPr>
          <w:p w14:paraId="62C047A0" w14:textId="77777777" w:rsidR="003F4CEC" w:rsidRPr="003F4CEC" w:rsidRDefault="003F4CEC">
            <w:pPr>
              <w:spacing w:before="120" w:after="120"/>
              <w:jc w:val="center"/>
              <w:rPr>
                <w:rFonts w:ascii="Open Sans" w:eastAsia="Calibri" w:hAnsi="Open Sans" w:cs="Open Sans"/>
                <w:b/>
                <w:color w:val="244061"/>
              </w:rPr>
            </w:pPr>
            <w:r w:rsidRPr="003F4CEC">
              <w:rPr>
                <w:rFonts w:ascii="Open Sans" w:eastAsia="Calibri" w:hAnsi="Open Sans" w:cs="Open Sans"/>
                <w:b/>
                <w:color w:val="244061"/>
              </w:rPr>
              <w:t>Μονάδα Μέτρησης</w:t>
            </w:r>
          </w:p>
        </w:tc>
        <w:tc>
          <w:tcPr>
            <w:tcW w:w="1754" w:type="dxa"/>
            <w:tcBorders>
              <w:top w:val="single" w:sz="4" w:space="0" w:color="auto"/>
              <w:left w:val="single" w:sz="4" w:space="0" w:color="auto"/>
              <w:bottom w:val="single" w:sz="4" w:space="0" w:color="auto"/>
              <w:right w:val="single" w:sz="4" w:space="0" w:color="auto"/>
            </w:tcBorders>
            <w:shd w:val="clear" w:color="auto" w:fill="D9D9D9"/>
            <w:hideMark/>
          </w:tcPr>
          <w:p w14:paraId="0588BEAA" w14:textId="77777777" w:rsidR="003F4CEC" w:rsidRPr="003F4CEC" w:rsidRDefault="003F4CEC">
            <w:pPr>
              <w:spacing w:before="120" w:after="120"/>
              <w:jc w:val="center"/>
              <w:rPr>
                <w:rFonts w:ascii="Open Sans" w:eastAsia="Calibri" w:hAnsi="Open Sans" w:cs="Open Sans"/>
                <w:b/>
                <w:color w:val="244061"/>
              </w:rPr>
            </w:pPr>
            <w:r w:rsidRPr="003F4CEC">
              <w:rPr>
                <w:rFonts w:ascii="Open Sans" w:eastAsia="Calibri" w:hAnsi="Open Sans" w:cs="Open Sans"/>
                <w:b/>
                <w:color w:val="244061"/>
              </w:rPr>
              <w:t>Τιμή στόχος (σύμφωνα με το εγκεκριμένο ΤΔΕ)</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6A0724B2" w14:textId="77777777" w:rsidR="003F4CEC" w:rsidRPr="003F4CEC" w:rsidRDefault="003F4CEC">
            <w:pPr>
              <w:spacing w:before="120" w:after="120"/>
              <w:jc w:val="center"/>
              <w:rPr>
                <w:rFonts w:ascii="Open Sans" w:eastAsia="Calibri" w:hAnsi="Open Sans" w:cs="Open Sans"/>
                <w:b/>
                <w:color w:val="244061"/>
              </w:rPr>
            </w:pPr>
            <w:r w:rsidRPr="003F4CEC">
              <w:rPr>
                <w:rFonts w:ascii="Open Sans" w:eastAsia="Calibri" w:hAnsi="Open Sans" w:cs="Open Sans"/>
                <w:b/>
                <w:color w:val="244061"/>
              </w:rPr>
              <w:t>Επιτευχθείσα τιμή (τρέχουσας περιόδου)</w:t>
            </w:r>
          </w:p>
        </w:tc>
        <w:tc>
          <w:tcPr>
            <w:tcW w:w="1807" w:type="dxa"/>
            <w:tcBorders>
              <w:top w:val="single" w:sz="4" w:space="0" w:color="auto"/>
              <w:left w:val="single" w:sz="4" w:space="0" w:color="auto"/>
              <w:bottom w:val="single" w:sz="4" w:space="0" w:color="auto"/>
              <w:right w:val="single" w:sz="4" w:space="0" w:color="auto"/>
            </w:tcBorders>
            <w:shd w:val="clear" w:color="auto" w:fill="D9D9D9"/>
            <w:hideMark/>
          </w:tcPr>
          <w:p w14:paraId="2F17AF8F" w14:textId="77777777" w:rsidR="003F4CEC" w:rsidRPr="003F4CEC" w:rsidRDefault="003F4CEC">
            <w:pPr>
              <w:spacing w:before="120" w:after="120"/>
              <w:jc w:val="center"/>
              <w:rPr>
                <w:rFonts w:ascii="Open Sans" w:eastAsia="Calibri" w:hAnsi="Open Sans" w:cs="Open Sans"/>
                <w:b/>
                <w:color w:val="244061"/>
              </w:rPr>
            </w:pPr>
            <w:r w:rsidRPr="003F4CEC">
              <w:rPr>
                <w:rFonts w:ascii="Open Sans" w:eastAsia="Calibri" w:hAnsi="Open Sans" w:cs="Open Sans"/>
                <w:b/>
                <w:color w:val="244061"/>
              </w:rPr>
              <w:t>Συνολική Επιτευχθείσα Αθροιστική Τιμή</w:t>
            </w:r>
          </w:p>
        </w:tc>
      </w:tr>
      <w:tr w:rsidR="003F4CEC" w:rsidRPr="003F4CEC" w14:paraId="4D4283E2" w14:textId="77777777" w:rsidTr="003F4CEC">
        <w:tc>
          <w:tcPr>
            <w:tcW w:w="2410" w:type="dxa"/>
            <w:tcBorders>
              <w:top w:val="single" w:sz="4" w:space="0" w:color="auto"/>
              <w:left w:val="single" w:sz="4" w:space="0" w:color="auto"/>
              <w:bottom w:val="single" w:sz="4" w:space="0" w:color="auto"/>
              <w:right w:val="single" w:sz="4" w:space="0" w:color="auto"/>
            </w:tcBorders>
          </w:tcPr>
          <w:p w14:paraId="12F75470" w14:textId="77777777" w:rsidR="003F4CEC" w:rsidRPr="00046253" w:rsidRDefault="00046253">
            <w:pPr>
              <w:spacing w:before="120" w:after="120"/>
              <w:jc w:val="center"/>
              <w:rPr>
                <w:rFonts w:ascii="Open Sans" w:eastAsia="Calibri" w:hAnsi="Open Sans" w:cs="Open Sans"/>
                <w:bCs/>
                <w:color w:val="244061"/>
                <w:sz w:val="20"/>
                <w:szCs w:val="20"/>
              </w:rPr>
            </w:pPr>
            <w:r w:rsidRPr="00046253">
              <w:rPr>
                <w:rFonts w:ascii="Open Sans" w:eastAsia="Calibri" w:hAnsi="Open Sans" w:cs="Open Sans"/>
                <w:bCs/>
                <w:color w:val="244061"/>
                <w:sz w:val="20"/>
                <w:szCs w:val="20"/>
              </w:rPr>
              <w:t>Μεταβολή στις ετήσιες διανυκτερεύσεις σε τουριστικά καταλύματα</w:t>
            </w:r>
          </w:p>
        </w:tc>
        <w:tc>
          <w:tcPr>
            <w:tcW w:w="1648" w:type="dxa"/>
            <w:tcBorders>
              <w:top w:val="single" w:sz="4" w:space="0" w:color="auto"/>
              <w:left w:val="single" w:sz="4" w:space="0" w:color="auto"/>
              <w:bottom w:val="single" w:sz="4" w:space="0" w:color="auto"/>
              <w:right w:val="single" w:sz="4" w:space="0" w:color="auto"/>
            </w:tcBorders>
          </w:tcPr>
          <w:p w14:paraId="356F1119" w14:textId="77777777" w:rsidR="003F4CEC" w:rsidRPr="00046253" w:rsidRDefault="00046253">
            <w:pPr>
              <w:spacing w:before="120" w:after="120"/>
              <w:jc w:val="center"/>
              <w:rPr>
                <w:rFonts w:ascii="Open Sans" w:eastAsia="Calibri" w:hAnsi="Open Sans" w:cs="Open Sans"/>
                <w:bCs/>
                <w:color w:val="244061"/>
                <w:sz w:val="20"/>
                <w:szCs w:val="20"/>
              </w:rPr>
            </w:pPr>
            <w:r w:rsidRPr="00046253">
              <w:rPr>
                <w:rFonts w:ascii="Open Sans" w:eastAsia="Calibri" w:hAnsi="Open Sans" w:cs="Open Sans"/>
                <w:bCs/>
                <w:color w:val="244061"/>
                <w:sz w:val="20"/>
                <w:szCs w:val="20"/>
              </w:rPr>
              <w:t>εκατομμύρια διανυκτερεύσεις</w:t>
            </w:r>
          </w:p>
        </w:tc>
        <w:tc>
          <w:tcPr>
            <w:tcW w:w="1754" w:type="dxa"/>
            <w:tcBorders>
              <w:top w:val="single" w:sz="4" w:space="0" w:color="auto"/>
              <w:left w:val="single" w:sz="4" w:space="0" w:color="auto"/>
              <w:bottom w:val="single" w:sz="4" w:space="0" w:color="auto"/>
              <w:right w:val="single" w:sz="4" w:space="0" w:color="auto"/>
            </w:tcBorders>
          </w:tcPr>
          <w:p w14:paraId="00EFBFB5" w14:textId="77777777" w:rsidR="003F4CEC" w:rsidRPr="00046253" w:rsidRDefault="00046253">
            <w:pPr>
              <w:spacing w:before="120" w:after="120"/>
              <w:jc w:val="center"/>
              <w:rPr>
                <w:rFonts w:ascii="Open Sans" w:eastAsia="Calibri" w:hAnsi="Open Sans" w:cs="Open Sans"/>
                <w:bCs/>
                <w:color w:val="244061"/>
                <w:sz w:val="20"/>
                <w:szCs w:val="20"/>
              </w:rPr>
            </w:pPr>
            <w:r w:rsidRPr="00046253">
              <w:rPr>
                <w:rFonts w:ascii="Open Sans" w:eastAsia="Calibri" w:hAnsi="Open Sans" w:cs="Open Sans"/>
                <w:bCs/>
                <w:color w:val="244061"/>
                <w:sz w:val="20"/>
                <w:szCs w:val="20"/>
              </w:rPr>
              <w:t>0,05</w:t>
            </w:r>
          </w:p>
        </w:tc>
        <w:tc>
          <w:tcPr>
            <w:tcW w:w="1843" w:type="dxa"/>
            <w:tcBorders>
              <w:top w:val="single" w:sz="4" w:space="0" w:color="auto"/>
              <w:left w:val="single" w:sz="4" w:space="0" w:color="auto"/>
              <w:bottom w:val="single" w:sz="4" w:space="0" w:color="auto"/>
              <w:right w:val="single" w:sz="4" w:space="0" w:color="auto"/>
            </w:tcBorders>
          </w:tcPr>
          <w:p w14:paraId="089A2B25" w14:textId="77777777" w:rsidR="003F4CEC" w:rsidRPr="00046253" w:rsidRDefault="003F4CEC">
            <w:pPr>
              <w:spacing w:before="120" w:after="120"/>
              <w:jc w:val="center"/>
              <w:rPr>
                <w:rFonts w:ascii="Open Sans" w:eastAsia="Calibri" w:hAnsi="Open Sans" w:cs="Open Sans"/>
                <w:bCs/>
                <w:color w:val="244061"/>
                <w:sz w:val="20"/>
                <w:szCs w:val="20"/>
              </w:rPr>
            </w:pPr>
          </w:p>
        </w:tc>
        <w:tc>
          <w:tcPr>
            <w:tcW w:w="1807" w:type="dxa"/>
            <w:tcBorders>
              <w:top w:val="single" w:sz="4" w:space="0" w:color="auto"/>
              <w:left w:val="single" w:sz="4" w:space="0" w:color="auto"/>
              <w:bottom w:val="single" w:sz="4" w:space="0" w:color="auto"/>
              <w:right w:val="single" w:sz="4" w:space="0" w:color="auto"/>
            </w:tcBorders>
          </w:tcPr>
          <w:p w14:paraId="1D75DA40" w14:textId="77777777" w:rsidR="003F4CEC" w:rsidRPr="00046253" w:rsidRDefault="003F4CEC">
            <w:pPr>
              <w:spacing w:before="120" w:after="120"/>
              <w:jc w:val="center"/>
              <w:rPr>
                <w:rFonts w:ascii="Open Sans" w:eastAsia="Calibri" w:hAnsi="Open Sans" w:cs="Open Sans"/>
                <w:bCs/>
                <w:color w:val="244061"/>
                <w:sz w:val="20"/>
                <w:szCs w:val="20"/>
              </w:rPr>
            </w:pPr>
          </w:p>
        </w:tc>
      </w:tr>
    </w:tbl>
    <w:p w14:paraId="0BCA40E5" w14:textId="77777777" w:rsidR="00590826" w:rsidRDefault="00590826">
      <w:pPr>
        <w:spacing w:after="200" w:line="276" w:lineRule="auto"/>
        <w:rPr>
          <w:rFonts w:ascii="Open Sans" w:hAnsi="Open Sans" w:cs="Open Sans"/>
          <w:sz w:val="18"/>
          <w:szCs w:val="18"/>
        </w:rPr>
      </w:pPr>
    </w:p>
    <w:p w14:paraId="69284D6E" w14:textId="77777777" w:rsidR="00590826" w:rsidRDefault="00590826" w:rsidP="00590826">
      <w:pPr>
        <w:tabs>
          <w:tab w:val="left" w:pos="1520"/>
        </w:tabs>
        <w:rPr>
          <w:rFonts w:ascii="Open Sans" w:hAnsi="Open Sans" w:cs="Open Sans"/>
          <w:sz w:val="18"/>
          <w:szCs w:val="18"/>
        </w:rPr>
      </w:pPr>
    </w:p>
    <w:p w14:paraId="4A2F76A9" w14:textId="77777777" w:rsidR="00590826" w:rsidRPr="00590826" w:rsidRDefault="00590826" w:rsidP="00046253">
      <w:pPr>
        <w:pBdr>
          <w:top w:val="single" w:sz="4" w:space="1" w:color="auto"/>
          <w:left w:val="single" w:sz="4" w:space="4" w:color="auto"/>
          <w:bottom w:val="single" w:sz="4" w:space="1" w:color="auto"/>
          <w:right w:val="single" w:sz="4" w:space="31" w:color="auto"/>
        </w:pBdr>
        <w:tabs>
          <w:tab w:val="left" w:pos="1520"/>
        </w:tabs>
        <w:rPr>
          <w:rFonts w:ascii="Open Sans" w:hAnsi="Open Sans" w:cs="Open Sans"/>
          <w:b/>
        </w:rPr>
      </w:pPr>
      <w:r w:rsidRPr="00590826">
        <w:rPr>
          <w:rFonts w:ascii="Open Sans" w:hAnsi="Open Sans" w:cs="Open Sans"/>
          <w:b/>
        </w:rPr>
        <w:t>Δημοσιότητα</w:t>
      </w:r>
    </w:p>
    <w:p w14:paraId="19E81B59" w14:textId="77777777" w:rsidR="00590826" w:rsidRPr="00590826" w:rsidRDefault="00590826" w:rsidP="00046253">
      <w:pPr>
        <w:pBdr>
          <w:top w:val="single" w:sz="4" w:space="1" w:color="auto"/>
          <w:left w:val="single" w:sz="4" w:space="4" w:color="auto"/>
          <w:bottom w:val="single" w:sz="4" w:space="1" w:color="auto"/>
          <w:right w:val="single" w:sz="4" w:space="31" w:color="auto"/>
        </w:pBdr>
        <w:spacing w:after="200" w:line="276" w:lineRule="auto"/>
        <w:jc w:val="both"/>
        <w:rPr>
          <w:rFonts w:ascii="Open Sans" w:hAnsi="Open Sans" w:cs="Open Sans"/>
          <w:i/>
          <w:sz w:val="16"/>
          <w:szCs w:val="16"/>
        </w:rPr>
      </w:pPr>
      <w:r w:rsidRPr="00590826">
        <w:rPr>
          <w:rFonts w:ascii="Open Sans" w:hAnsi="Open Sans" w:cs="Open Sans"/>
          <w:i/>
          <w:sz w:val="16"/>
          <w:szCs w:val="16"/>
        </w:rPr>
        <w:t xml:space="preserve">Αναφέρατε τα μέτρα δημοσιότητας ή /και μέτρα διάχυσης πληροφόρησης που έχουν υλοποιηθεί σύμφωνα με το υποβληθέν Τεχνικό Δελτίο Έργου καθώς και τυχόν πρόσθετες ενέργειες.  Έχουν τηρηθεί οι απαιτήσεις των Διαρθρωτικών Ταμείων ως προς τα μέτρα δημοσιότητας και πληροφόρησης; Εάν ναι, παρακαλείσθε να παράσχετε λεπτομέρειες και σχετικές αποδείξεις μαζί με την Αναφορά Προόδου (πχ αναφορές στα Μέσα Ενημέρωσης, άρθρα, άλμπουμ </w:t>
      </w:r>
      <w:proofErr w:type="spellStart"/>
      <w:r w:rsidRPr="00590826">
        <w:rPr>
          <w:rFonts w:ascii="Open Sans" w:hAnsi="Open Sans" w:cs="Open Sans"/>
          <w:i/>
          <w:sz w:val="16"/>
          <w:szCs w:val="16"/>
        </w:rPr>
        <w:t>κλπ</w:t>
      </w:r>
      <w:proofErr w:type="spellEnd"/>
      <w:r w:rsidRPr="00590826">
        <w:rPr>
          <w:rFonts w:ascii="Open Sans" w:hAnsi="Open Sans" w:cs="Open Sans"/>
          <w:i/>
          <w:sz w:val="16"/>
          <w:szCs w:val="16"/>
        </w:rPr>
        <w:t>). Εάν όχι, παρακαλείσθε να δώσετε μία εξήγηση</w:t>
      </w:r>
    </w:p>
    <w:p w14:paraId="786DD2A9" w14:textId="32B118A3" w:rsidR="00590826" w:rsidRDefault="009812A1" w:rsidP="00046253">
      <w:pPr>
        <w:pBdr>
          <w:top w:val="single" w:sz="4" w:space="1" w:color="auto"/>
          <w:left w:val="single" w:sz="4" w:space="4" w:color="auto"/>
          <w:bottom w:val="single" w:sz="4" w:space="1" w:color="auto"/>
          <w:right w:val="single" w:sz="4" w:space="31" w:color="auto"/>
        </w:pBdr>
        <w:tabs>
          <w:tab w:val="left" w:pos="1520"/>
        </w:tabs>
        <w:jc w:val="both"/>
        <w:rPr>
          <w:rFonts w:ascii="Open Sans" w:hAnsi="Open Sans" w:cs="Open Sans"/>
          <w:sz w:val="18"/>
          <w:szCs w:val="18"/>
        </w:rPr>
      </w:pPr>
      <w:r>
        <w:rPr>
          <w:rFonts w:ascii="Open Sans" w:hAnsi="Open Sans" w:cs="Open Sans"/>
          <w:sz w:val="18"/>
          <w:szCs w:val="18"/>
        </w:rPr>
        <w:t>Βλ. «&lt;</w:t>
      </w:r>
      <w:r w:rsidR="009E47B8">
        <w:rPr>
          <w:rFonts w:ascii="Open Sans" w:hAnsi="Open Sans" w:cs="Open Sans"/>
          <w:sz w:val="18"/>
          <w:szCs w:val="18"/>
        </w:rPr>
        <w:t>3</w:t>
      </w:r>
      <w:r>
        <w:rPr>
          <w:rFonts w:ascii="Open Sans" w:hAnsi="Open Sans" w:cs="Open Sans"/>
          <w:sz w:val="18"/>
          <w:szCs w:val="18"/>
        </w:rPr>
        <w:t>η αναφορά προόδου - Μέτρα δημοσιότητας».</w:t>
      </w:r>
    </w:p>
    <w:p w14:paraId="2837997A" w14:textId="77777777" w:rsidR="00590826" w:rsidRDefault="00590826" w:rsidP="00046253">
      <w:pPr>
        <w:pBdr>
          <w:top w:val="single" w:sz="4" w:space="1" w:color="auto"/>
          <w:left w:val="single" w:sz="4" w:space="4" w:color="auto"/>
          <w:bottom w:val="single" w:sz="4" w:space="1" w:color="auto"/>
          <w:right w:val="single" w:sz="4" w:space="31" w:color="auto"/>
        </w:pBdr>
        <w:tabs>
          <w:tab w:val="left" w:pos="1520"/>
        </w:tabs>
        <w:jc w:val="both"/>
        <w:rPr>
          <w:rFonts w:ascii="Open Sans" w:hAnsi="Open Sans" w:cs="Open Sans"/>
          <w:sz w:val="18"/>
          <w:szCs w:val="18"/>
        </w:rPr>
      </w:pPr>
    </w:p>
    <w:p w14:paraId="7807AF5D" w14:textId="77777777" w:rsidR="00590826" w:rsidRDefault="00590826" w:rsidP="00046253">
      <w:pPr>
        <w:pBdr>
          <w:top w:val="single" w:sz="4" w:space="1" w:color="auto"/>
          <w:left w:val="single" w:sz="4" w:space="4" w:color="auto"/>
          <w:bottom w:val="single" w:sz="4" w:space="1" w:color="auto"/>
          <w:right w:val="single" w:sz="4" w:space="31" w:color="auto"/>
        </w:pBdr>
        <w:tabs>
          <w:tab w:val="left" w:pos="1520"/>
        </w:tabs>
        <w:jc w:val="both"/>
        <w:rPr>
          <w:rFonts w:ascii="Open Sans" w:hAnsi="Open Sans" w:cs="Open Sans"/>
          <w:sz w:val="18"/>
          <w:szCs w:val="18"/>
        </w:rPr>
      </w:pPr>
    </w:p>
    <w:p w14:paraId="59DF7F04" w14:textId="77777777" w:rsidR="00590826" w:rsidRDefault="00590826" w:rsidP="00046253">
      <w:pPr>
        <w:pBdr>
          <w:top w:val="single" w:sz="4" w:space="1" w:color="auto"/>
          <w:left w:val="single" w:sz="4" w:space="4" w:color="auto"/>
          <w:bottom w:val="single" w:sz="4" w:space="1" w:color="auto"/>
          <w:right w:val="single" w:sz="4" w:space="31" w:color="auto"/>
        </w:pBdr>
        <w:tabs>
          <w:tab w:val="left" w:pos="1520"/>
        </w:tabs>
        <w:jc w:val="both"/>
        <w:rPr>
          <w:rFonts w:ascii="Open Sans" w:hAnsi="Open Sans" w:cs="Open Sans"/>
          <w:sz w:val="18"/>
          <w:szCs w:val="18"/>
        </w:rPr>
      </w:pPr>
    </w:p>
    <w:p w14:paraId="6E189C95" w14:textId="77777777" w:rsidR="00590826" w:rsidRPr="00590826" w:rsidRDefault="00590826" w:rsidP="00590826">
      <w:pPr>
        <w:rPr>
          <w:rFonts w:ascii="Open Sans" w:hAnsi="Open Sans" w:cs="Open Sans"/>
          <w:sz w:val="18"/>
          <w:szCs w:val="18"/>
        </w:rPr>
      </w:pPr>
    </w:p>
    <w:p w14:paraId="413C020E" w14:textId="77777777" w:rsidR="00590826" w:rsidRPr="00590826" w:rsidRDefault="00590826" w:rsidP="00590826">
      <w:pPr>
        <w:rPr>
          <w:rFonts w:ascii="Open Sans" w:hAnsi="Open Sans" w:cs="Open Sans"/>
          <w:sz w:val="18"/>
          <w:szCs w:val="18"/>
        </w:rPr>
      </w:pPr>
    </w:p>
    <w:p w14:paraId="3627ABBA" w14:textId="77777777" w:rsidR="00590826" w:rsidRDefault="00590826" w:rsidP="00590826">
      <w:pPr>
        <w:rPr>
          <w:rFonts w:ascii="Open Sans" w:hAnsi="Open Sans" w:cs="Open Sans"/>
          <w:sz w:val="18"/>
          <w:szCs w:val="18"/>
        </w:rPr>
      </w:pPr>
    </w:p>
    <w:p w14:paraId="2AF3D3D7" w14:textId="77777777" w:rsidR="00590826" w:rsidRDefault="00590826" w:rsidP="00590826">
      <w:pPr>
        <w:rPr>
          <w:rFonts w:ascii="Open Sans" w:hAnsi="Open Sans" w:cs="Open Sans"/>
          <w:sz w:val="18"/>
          <w:szCs w:val="18"/>
        </w:rPr>
      </w:pPr>
      <w:r>
        <w:rPr>
          <w:rFonts w:ascii="Open Sans" w:hAnsi="Open Sans" w:cs="Open Sans"/>
          <w:sz w:val="18"/>
          <w:szCs w:val="18"/>
        </w:rPr>
        <w:t>Συνημμένα:</w:t>
      </w:r>
    </w:p>
    <w:p w14:paraId="6712ADB4" w14:textId="77777777" w:rsidR="00590826" w:rsidRDefault="00590826" w:rsidP="00590826">
      <w:pPr>
        <w:pStyle w:val="a7"/>
        <w:numPr>
          <w:ilvl w:val="0"/>
          <w:numId w:val="1"/>
        </w:numPr>
        <w:rPr>
          <w:rFonts w:ascii="Open Sans" w:hAnsi="Open Sans" w:cs="Open Sans"/>
          <w:sz w:val="18"/>
          <w:szCs w:val="18"/>
        </w:rPr>
      </w:pPr>
      <w:r>
        <w:rPr>
          <w:rFonts w:ascii="Open Sans" w:hAnsi="Open Sans" w:cs="Open Sans"/>
          <w:sz w:val="18"/>
          <w:szCs w:val="18"/>
        </w:rPr>
        <w:t>Πίνακας Χρηματοοικονομικών Στοιχείων περιόδου</w:t>
      </w:r>
    </w:p>
    <w:p w14:paraId="529EC0FC" w14:textId="77777777" w:rsidR="00590826" w:rsidRPr="00590826" w:rsidRDefault="00590826" w:rsidP="00590826">
      <w:pPr>
        <w:pStyle w:val="a7"/>
        <w:numPr>
          <w:ilvl w:val="0"/>
          <w:numId w:val="1"/>
        </w:numPr>
        <w:rPr>
          <w:rFonts w:ascii="Open Sans" w:hAnsi="Open Sans" w:cs="Open Sans"/>
          <w:sz w:val="18"/>
          <w:szCs w:val="18"/>
        </w:rPr>
      </w:pPr>
      <w:r>
        <w:rPr>
          <w:rFonts w:ascii="Open Sans" w:hAnsi="Open Sans" w:cs="Open Sans"/>
          <w:sz w:val="18"/>
          <w:szCs w:val="18"/>
        </w:rPr>
        <w:t>Μέτρα δημοσιότητας</w:t>
      </w:r>
    </w:p>
    <w:sectPr w:rsidR="00590826" w:rsidRPr="00590826" w:rsidSect="00046253">
      <w:pgSz w:w="11906" w:h="16838"/>
      <w:pgMar w:top="1134"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86296" w14:textId="77777777" w:rsidR="001700CA" w:rsidRDefault="001700CA" w:rsidP="00B82915">
      <w:r>
        <w:separator/>
      </w:r>
    </w:p>
  </w:endnote>
  <w:endnote w:type="continuationSeparator" w:id="0">
    <w:p w14:paraId="778AECA4" w14:textId="77777777" w:rsidR="001700CA" w:rsidRDefault="001700CA" w:rsidP="00B82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Open Sans"/>
    <w:panose1 w:val="020B0606030504020204"/>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DD4E7" w14:textId="77777777" w:rsidR="001700CA" w:rsidRDefault="001700CA" w:rsidP="00B82915">
      <w:r>
        <w:separator/>
      </w:r>
    </w:p>
  </w:footnote>
  <w:footnote w:type="continuationSeparator" w:id="0">
    <w:p w14:paraId="6769246F" w14:textId="77777777" w:rsidR="001700CA" w:rsidRDefault="001700CA" w:rsidP="00B82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DC24B8"/>
    <w:multiLevelType w:val="hybridMultilevel"/>
    <w:tmpl w:val="B7D01A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614101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6D2"/>
    <w:rsid w:val="00046253"/>
    <w:rsid w:val="001700CA"/>
    <w:rsid w:val="002A26D2"/>
    <w:rsid w:val="002D5120"/>
    <w:rsid w:val="002F4772"/>
    <w:rsid w:val="00352B70"/>
    <w:rsid w:val="00367177"/>
    <w:rsid w:val="00376B49"/>
    <w:rsid w:val="003C61A5"/>
    <w:rsid w:val="003F4CEC"/>
    <w:rsid w:val="004278B2"/>
    <w:rsid w:val="00487072"/>
    <w:rsid w:val="005666E3"/>
    <w:rsid w:val="00590826"/>
    <w:rsid w:val="005A528C"/>
    <w:rsid w:val="006025B3"/>
    <w:rsid w:val="00631679"/>
    <w:rsid w:val="00646775"/>
    <w:rsid w:val="00830996"/>
    <w:rsid w:val="009812A1"/>
    <w:rsid w:val="009E47B8"/>
    <w:rsid w:val="00B82915"/>
    <w:rsid w:val="00BD526A"/>
    <w:rsid w:val="00C916A4"/>
    <w:rsid w:val="00D611FB"/>
    <w:rsid w:val="00D65E69"/>
    <w:rsid w:val="00DD31D7"/>
    <w:rsid w:val="00DE7B41"/>
    <w:rsid w:val="00E337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A8478"/>
  <w15:docId w15:val="{B04A8F00-29A5-4B72-8349-4FF79CD2B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26D2"/>
    <w:pPr>
      <w:spacing w:after="0" w:line="240" w:lineRule="auto"/>
    </w:pPr>
    <w:rPr>
      <w:rFonts w:ascii="Verdana" w:eastAsia="MS Mincho" w:hAnsi="Verdana" w:cs="Times New Roman"/>
    </w:rPr>
  </w:style>
  <w:style w:type="paragraph" w:styleId="2">
    <w:name w:val="heading 2"/>
    <w:basedOn w:val="a"/>
    <w:next w:val="a"/>
    <w:link w:val="2Char"/>
    <w:semiHidden/>
    <w:unhideWhenUsed/>
    <w:qFormat/>
    <w:rsid w:val="003F4CEC"/>
    <w:pPr>
      <w:keepNext/>
      <w:spacing w:before="240" w:after="240" w:line="360" w:lineRule="auto"/>
      <w:jc w:val="both"/>
      <w:outlineLvl w:val="1"/>
    </w:pPr>
    <w:rPr>
      <w:rFonts w:ascii="Arial" w:eastAsia="Times New Roman" w:hAnsi="Arial" w:cs="Arial"/>
      <w:b/>
      <w:bCs/>
      <w:i/>
      <w:iCs/>
      <w:sz w:val="28"/>
      <w:szCs w:val="2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A26D2"/>
    <w:rPr>
      <w:rFonts w:ascii="Tahoma" w:hAnsi="Tahoma" w:cs="Tahoma"/>
      <w:sz w:val="16"/>
      <w:szCs w:val="16"/>
    </w:rPr>
  </w:style>
  <w:style w:type="character" w:customStyle="1" w:styleId="Char">
    <w:name w:val="Κείμενο πλαισίου Char"/>
    <w:basedOn w:val="a0"/>
    <w:link w:val="a3"/>
    <w:uiPriority w:val="99"/>
    <w:semiHidden/>
    <w:rsid w:val="002A26D2"/>
    <w:rPr>
      <w:rFonts w:ascii="Tahoma" w:eastAsia="MS Mincho" w:hAnsi="Tahoma" w:cs="Tahoma"/>
      <w:sz w:val="16"/>
      <w:szCs w:val="16"/>
    </w:rPr>
  </w:style>
  <w:style w:type="character" w:styleId="a4">
    <w:name w:val="Intense Emphasis"/>
    <w:basedOn w:val="a0"/>
    <w:uiPriority w:val="21"/>
    <w:qFormat/>
    <w:rsid w:val="00D611FB"/>
    <w:rPr>
      <w:i/>
      <w:iCs/>
      <w:color w:val="4F81BD" w:themeColor="accent1"/>
    </w:rPr>
  </w:style>
  <w:style w:type="paragraph" w:styleId="a5">
    <w:name w:val="header"/>
    <w:basedOn w:val="a"/>
    <w:link w:val="Char0"/>
    <w:uiPriority w:val="99"/>
    <w:unhideWhenUsed/>
    <w:rsid w:val="00B82915"/>
    <w:pPr>
      <w:tabs>
        <w:tab w:val="center" w:pos="4153"/>
        <w:tab w:val="right" w:pos="8306"/>
      </w:tabs>
    </w:pPr>
  </w:style>
  <w:style w:type="character" w:customStyle="1" w:styleId="Char0">
    <w:name w:val="Κεφαλίδα Char"/>
    <w:basedOn w:val="a0"/>
    <w:link w:val="a5"/>
    <w:uiPriority w:val="99"/>
    <w:rsid w:val="00B82915"/>
    <w:rPr>
      <w:rFonts w:ascii="Verdana" w:eastAsia="MS Mincho" w:hAnsi="Verdana" w:cs="Times New Roman"/>
    </w:rPr>
  </w:style>
  <w:style w:type="paragraph" w:styleId="a6">
    <w:name w:val="footer"/>
    <w:basedOn w:val="a"/>
    <w:link w:val="Char1"/>
    <w:uiPriority w:val="99"/>
    <w:unhideWhenUsed/>
    <w:rsid w:val="00B82915"/>
    <w:pPr>
      <w:tabs>
        <w:tab w:val="center" w:pos="4153"/>
        <w:tab w:val="right" w:pos="8306"/>
      </w:tabs>
    </w:pPr>
  </w:style>
  <w:style w:type="character" w:customStyle="1" w:styleId="Char1">
    <w:name w:val="Υποσέλιδο Char"/>
    <w:basedOn w:val="a0"/>
    <w:link w:val="a6"/>
    <w:uiPriority w:val="99"/>
    <w:rsid w:val="00B82915"/>
    <w:rPr>
      <w:rFonts w:ascii="Verdana" w:eastAsia="MS Mincho" w:hAnsi="Verdana" w:cs="Times New Roman"/>
    </w:rPr>
  </w:style>
  <w:style w:type="paragraph" w:styleId="a7">
    <w:name w:val="List Paragraph"/>
    <w:basedOn w:val="a"/>
    <w:uiPriority w:val="34"/>
    <w:qFormat/>
    <w:rsid w:val="00590826"/>
    <w:pPr>
      <w:ind w:left="720"/>
      <w:contextualSpacing/>
    </w:pPr>
  </w:style>
  <w:style w:type="character" w:customStyle="1" w:styleId="2Char">
    <w:name w:val="Επικεφαλίδα 2 Char"/>
    <w:basedOn w:val="a0"/>
    <w:link w:val="2"/>
    <w:semiHidden/>
    <w:rsid w:val="003F4CEC"/>
    <w:rPr>
      <w:rFonts w:ascii="Arial" w:eastAsia="Times New Roman" w:hAnsi="Arial" w:cs="Arial"/>
      <w:b/>
      <w:bCs/>
      <w:i/>
      <w:iCs/>
      <w:sz w:val="28"/>
      <w:szCs w:val="28"/>
      <w:lang w:eastAsia="el-GR"/>
    </w:rPr>
  </w:style>
  <w:style w:type="character" w:styleId="-">
    <w:name w:val="Hyperlink"/>
    <w:basedOn w:val="a0"/>
    <w:uiPriority w:val="99"/>
    <w:unhideWhenUsed/>
    <w:rsid w:val="00376B49"/>
    <w:rPr>
      <w:color w:val="0000FF" w:themeColor="hyperlink"/>
      <w:u w:val="single"/>
    </w:rPr>
  </w:style>
  <w:style w:type="character" w:styleId="a8">
    <w:name w:val="Unresolved Mention"/>
    <w:basedOn w:val="a0"/>
    <w:uiPriority w:val="99"/>
    <w:semiHidden/>
    <w:unhideWhenUsed/>
    <w:rsid w:val="00376B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903635">
      <w:bodyDiv w:val="1"/>
      <w:marLeft w:val="0"/>
      <w:marRight w:val="0"/>
      <w:marTop w:val="0"/>
      <w:marBottom w:val="0"/>
      <w:divBdr>
        <w:top w:val="none" w:sz="0" w:space="0" w:color="auto"/>
        <w:left w:val="none" w:sz="0" w:space="0" w:color="auto"/>
        <w:bottom w:val="none" w:sz="0" w:space="0" w:color="auto"/>
        <w:right w:val="none" w:sz="0" w:space="0" w:color="auto"/>
      </w:divBdr>
    </w:div>
    <w:div w:id="787087996">
      <w:bodyDiv w:val="1"/>
      <w:marLeft w:val="0"/>
      <w:marRight w:val="0"/>
      <w:marTop w:val="0"/>
      <w:marBottom w:val="0"/>
      <w:divBdr>
        <w:top w:val="none" w:sz="0" w:space="0" w:color="auto"/>
        <w:left w:val="none" w:sz="0" w:space="0" w:color="auto"/>
        <w:bottom w:val="none" w:sz="0" w:space="0" w:color="auto"/>
        <w:right w:val="none" w:sz="0" w:space="0" w:color="auto"/>
      </w:divBdr>
    </w:div>
    <w:div w:id="1134326807">
      <w:bodyDiv w:val="1"/>
      <w:marLeft w:val="0"/>
      <w:marRight w:val="0"/>
      <w:marTop w:val="0"/>
      <w:marBottom w:val="0"/>
      <w:divBdr>
        <w:top w:val="none" w:sz="0" w:space="0" w:color="auto"/>
        <w:left w:val="none" w:sz="0" w:space="0" w:color="auto"/>
        <w:bottom w:val="none" w:sz="0" w:space="0" w:color="auto"/>
        <w:right w:val="none" w:sz="0" w:space="0" w:color="auto"/>
      </w:divBdr>
    </w:div>
    <w:div w:id="1205875123">
      <w:bodyDiv w:val="1"/>
      <w:marLeft w:val="0"/>
      <w:marRight w:val="0"/>
      <w:marTop w:val="0"/>
      <w:marBottom w:val="0"/>
      <w:divBdr>
        <w:top w:val="none" w:sz="0" w:space="0" w:color="auto"/>
        <w:left w:val="none" w:sz="0" w:space="0" w:color="auto"/>
        <w:bottom w:val="none" w:sz="0" w:space="0" w:color="auto"/>
        <w:right w:val="none" w:sz="0" w:space="0" w:color="auto"/>
      </w:divBdr>
    </w:div>
    <w:div w:id="189072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heritage.eu"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758</Words>
  <Characters>4327</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ΤΣΙΑΓΚΑΝΤΕ ΒΑΓΙΑ (TSIAGKANTE VAGIA)</dc:creator>
  <cp:lastModifiedBy>AM</cp:lastModifiedBy>
  <cp:revision>5</cp:revision>
  <dcterms:created xsi:type="dcterms:W3CDTF">2022-07-19T10:57:00Z</dcterms:created>
  <dcterms:modified xsi:type="dcterms:W3CDTF">2022-12-20T10:22:00Z</dcterms:modified>
</cp:coreProperties>
</file>